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8787E" w14:textId="77777777" w:rsidR="00ED20E9" w:rsidRPr="00785DEA" w:rsidRDefault="00BE0142">
      <w:pPr>
        <w:rPr>
          <w:rFonts w:asciiTheme="majorHAnsi" w:hAnsiTheme="majorHAnsi" w:cs="Arial"/>
        </w:rPr>
      </w:pPr>
      <w:r w:rsidRPr="00785DEA">
        <w:rPr>
          <w:rFonts w:asciiTheme="majorHAnsi" w:hAnsiTheme="majorHAnsi" w:cs="Arial"/>
        </w:rPr>
        <w:t xml:space="preserve">Introduction to </w:t>
      </w:r>
      <w:r w:rsidRPr="00785DEA">
        <w:rPr>
          <w:rFonts w:asciiTheme="majorHAnsi" w:hAnsiTheme="majorHAnsi" w:cs="Arial"/>
          <w:b/>
        </w:rPr>
        <w:t>RATIOS</w:t>
      </w:r>
    </w:p>
    <w:p w14:paraId="1EB35A49" w14:textId="77777777" w:rsidR="00BE0142" w:rsidRPr="00785DEA" w:rsidRDefault="00BE0142">
      <w:pPr>
        <w:rPr>
          <w:rFonts w:asciiTheme="majorHAnsi" w:hAnsiTheme="majorHAnsi" w:cs="Arial"/>
        </w:rPr>
      </w:pPr>
    </w:p>
    <w:p w14:paraId="619B5432" w14:textId="77777777" w:rsidR="00BE0142" w:rsidRPr="00785DEA" w:rsidRDefault="00BE0142" w:rsidP="00BE0142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785DEA">
        <w:rPr>
          <w:rFonts w:asciiTheme="majorHAnsi" w:hAnsiTheme="majorHAnsi" w:cs="Arial"/>
        </w:rPr>
        <w:t>What are ratios and what do we use them for?</w:t>
      </w:r>
    </w:p>
    <w:p w14:paraId="1EF9EC6A" w14:textId="77777777" w:rsidR="00BE0142" w:rsidRPr="00785DEA" w:rsidRDefault="00BE0142" w:rsidP="00BE0142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785DEA">
        <w:rPr>
          <w:rFonts w:asciiTheme="majorHAnsi" w:hAnsiTheme="majorHAnsi" w:cs="Arial"/>
        </w:rPr>
        <w:t>How do we write them?</w:t>
      </w:r>
    </w:p>
    <w:p w14:paraId="74EF67B6" w14:textId="77777777" w:rsidR="00BE0142" w:rsidRDefault="00BE0142" w:rsidP="00BE0142">
      <w:pPr>
        <w:pBdr>
          <w:bottom w:val="single" w:sz="12" w:space="1" w:color="auto"/>
        </w:pBdr>
        <w:rPr>
          <w:rFonts w:ascii="Arial" w:hAnsi="Arial" w:cs="Arial"/>
        </w:rPr>
      </w:pPr>
    </w:p>
    <w:p w14:paraId="1F6A9CB7" w14:textId="77777777" w:rsidR="00BE0142" w:rsidRDefault="00BE0142" w:rsidP="00BE0142">
      <w:pPr>
        <w:rPr>
          <w:rFonts w:ascii="Arial" w:hAnsi="Arial" w:cs="Arial"/>
        </w:rPr>
      </w:pPr>
    </w:p>
    <w:p w14:paraId="580AEC06" w14:textId="77777777" w:rsidR="00BE0142" w:rsidRDefault="00BE0142" w:rsidP="00BE014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3465A" wp14:editId="5EAEF769">
                <wp:simplePos x="0" y="0"/>
                <wp:positionH relativeFrom="column">
                  <wp:posOffset>1828800</wp:posOffset>
                </wp:positionH>
                <wp:positionV relativeFrom="paragraph">
                  <wp:posOffset>39370</wp:posOffset>
                </wp:positionV>
                <wp:extent cx="2514600" cy="1485900"/>
                <wp:effectExtent l="0" t="0" r="25400" b="38100"/>
                <wp:wrapThrough wrapText="bothSides">
                  <wp:wrapPolygon edited="0">
                    <wp:start x="7636" y="0"/>
                    <wp:lineTo x="5891" y="369"/>
                    <wp:lineTo x="655" y="4800"/>
                    <wp:lineTo x="0" y="7754"/>
                    <wp:lineTo x="0" y="14400"/>
                    <wp:lineTo x="1745" y="17723"/>
                    <wp:lineTo x="1745" y="18462"/>
                    <wp:lineTo x="6545" y="21785"/>
                    <wp:lineTo x="7636" y="21785"/>
                    <wp:lineTo x="13964" y="21785"/>
                    <wp:lineTo x="15055" y="21785"/>
                    <wp:lineTo x="19855" y="18462"/>
                    <wp:lineTo x="19855" y="17723"/>
                    <wp:lineTo x="21600" y="14400"/>
                    <wp:lineTo x="21600" y="7754"/>
                    <wp:lineTo x="20945" y="4800"/>
                    <wp:lineTo x="15709" y="369"/>
                    <wp:lineTo x="13964" y="0"/>
                    <wp:lineTo x="7636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48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in;margin-top:3.1pt;width:198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" fillcolor="white [3201]" strokecolor="black [3200]" strokeweight="2pt">
                <w10:wrap type="through"/>
              </v:oval>
            </w:pict>
          </mc:Fallback>
        </mc:AlternateContent>
      </w:r>
    </w:p>
    <w:p w14:paraId="360D9053" w14:textId="77777777" w:rsidR="00BE0142" w:rsidRDefault="00BE0142" w:rsidP="00BE0142">
      <w:pPr>
        <w:rPr>
          <w:rFonts w:ascii="Arial" w:hAnsi="Arial" w:cs="Arial"/>
        </w:rPr>
      </w:pPr>
    </w:p>
    <w:p w14:paraId="41669A71" w14:textId="77777777" w:rsidR="00BE0142" w:rsidRDefault="00BE0142" w:rsidP="00BE0142">
      <w:pPr>
        <w:rPr>
          <w:rFonts w:ascii="Arial" w:hAnsi="Arial" w:cs="Arial"/>
        </w:rPr>
      </w:pPr>
    </w:p>
    <w:p w14:paraId="183FB62C" w14:textId="77777777" w:rsidR="00BE0142" w:rsidRDefault="00BE0142" w:rsidP="00BE0142">
      <w:pPr>
        <w:rPr>
          <w:rFonts w:ascii="Arial" w:hAnsi="Arial" w:cs="Arial"/>
        </w:rPr>
      </w:pPr>
    </w:p>
    <w:p w14:paraId="5F3C76A5" w14:textId="77777777" w:rsidR="00BE0142" w:rsidRDefault="00BE0142" w:rsidP="00BE0142">
      <w:pPr>
        <w:rPr>
          <w:rFonts w:ascii="Arial" w:hAnsi="Arial" w:cs="Arial"/>
        </w:rPr>
      </w:pPr>
    </w:p>
    <w:p w14:paraId="2DA08EC7" w14:textId="77777777" w:rsidR="00BE0142" w:rsidRDefault="00BE0142" w:rsidP="00BE0142">
      <w:pPr>
        <w:rPr>
          <w:rFonts w:ascii="Arial" w:hAnsi="Arial" w:cs="Arial"/>
        </w:rPr>
      </w:pPr>
    </w:p>
    <w:p w14:paraId="03924548" w14:textId="77777777" w:rsidR="00BE0142" w:rsidRDefault="00BE0142" w:rsidP="00BE0142">
      <w:pPr>
        <w:rPr>
          <w:rFonts w:ascii="Arial" w:hAnsi="Arial" w:cs="Arial"/>
        </w:rPr>
      </w:pPr>
    </w:p>
    <w:p w14:paraId="1D789E98" w14:textId="77777777" w:rsidR="00BE0142" w:rsidRDefault="00BE0142" w:rsidP="00BE0142">
      <w:pPr>
        <w:rPr>
          <w:rFonts w:ascii="Arial" w:hAnsi="Arial" w:cs="Arial"/>
        </w:rPr>
      </w:pPr>
    </w:p>
    <w:p w14:paraId="3768F2FA" w14:textId="77777777" w:rsidR="00BE0142" w:rsidRDefault="00BE0142" w:rsidP="00BE0142">
      <w:pPr>
        <w:rPr>
          <w:rFonts w:ascii="Arial" w:hAnsi="Arial" w:cs="Arial"/>
        </w:rPr>
      </w:pPr>
    </w:p>
    <w:p w14:paraId="503E3EC8" w14:textId="77777777" w:rsidR="00BE0142" w:rsidRPr="00785DEA" w:rsidRDefault="00BE0142" w:rsidP="00BE0142">
      <w:pPr>
        <w:rPr>
          <w:rFonts w:asciiTheme="majorHAnsi" w:hAnsiTheme="majorHAnsi" w:cs="Arial"/>
        </w:rPr>
      </w:pPr>
      <w:r w:rsidRPr="00785DEA">
        <w:rPr>
          <w:rFonts w:asciiTheme="majorHAnsi" w:hAnsiTheme="majorHAnsi" w:cs="Arial"/>
        </w:rPr>
        <w:t xml:space="preserve">Different </w:t>
      </w:r>
      <w:r w:rsidRPr="00785DEA">
        <w:rPr>
          <w:rFonts w:asciiTheme="majorHAnsi" w:hAnsiTheme="majorHAnsi" w:cs="Arial"/>
          <w:b/>
          <w:u w:val="single"/>
        </w:rPr>
        <w:t>Types</w:t>
      </w:r>
      <w:r w:rsidRPr="00785DEA">
        <w:rPr>
          <w:rFonts w:asciiTheme="majorHAnsi" w:hAnsiTheme="majorHAnsi" w:cs="Arial"/>
        </w:rPr>
        <w:t xml:space="preserve"> of Ratios:</w:t>
      </w:r>
    </w:p>
    <w:p w14:paraId="7EFB4FF3" w14:textId="77777777" w:rsidR="00BE0142" w:rsidRPr="00785DEA" w:rsidRDefault="00BE0142" w:rsidP="00BE0142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E0142" w:rsidRPr="00785DEA" w14:paraId="3089789B" w14:textId="77777777" w:rsidTr="00BE0142">
        <w:tc>
          <w:tcPr>
            <w:tcW w:w="2394" w:type="dxa"/>
          </w:tcPr>
          <w:p w14:paraId="0A37208E" w14:textId="77777777" w:rsidR="00BE0142" w:rsidRPr="00785DEA" w:rsidRDefault="00BE0142" w:rsidP="00BE0142">
            <w:pPr>
              <w:rPr>
                <w:rFonts w:asciiTheme="majorHAnsi" w:hAnsiTheme="majorHAnsi" w:cs="Arial"/>
              </w:rPr>
            </w:pPr>
          </w:p>
          <w:p w14:paraId="7FE8A40D" w14:textId="77777777" w:rsidR="00BE0142" w:rsidRPr="00785DEA" w:rsidRDefault="00BE0142" w:rsidP="00BE0142">
            <w:pPr>
              <w:rPr>
                <w:rFonts w:asciiTheme="majorHAnsi" w:hAnsiTheme="majorHAnsi" w:cs="Arial"/>
              </w:rPr>
            </w:pPr>
          </w:p>
          <w:p w14:paraId="1AEA76F8" w14:textId="77777777" w:rsidR="00BE0142" w:rsidRPr="00785DEA" w:rsidRDefault="00BE0142" w:rsidP="00BE0142">
            <w:pPr>
              <w:rPr>
                <w:rFonts w:asciiTheme="majorHAnsi" w:hAnsiTheme="majorHAnsi" w:cs="Arial"/>
              </w:rPr>
            </w:pPr>
          </w:p>
          <w:p w14:paraId="2FE2BF78" w14:textId="77777777" w:rsidR="00BE0142" w:rsidRPr="00785DEA" w:rsidRDefault="00BE0142" w:rsidP="00BE0142">
            <w:pPr>
              <w:rPr>
                <w:rFonts w:asciiTheme="majorHAnsi" w:hAnsiTheme="majorHAnsi" w:cs="Arial"/>
              </w:rPr>
            </w:pPr>
          </w:p>
          <w:p w14:paraId="28D81AFD" w14:textId="77777777" w:rsidR="00BE0142" w:rsidRPr="00785DEA" w:rsidRDefault="00BE0142" w:rsidP="00BE0142">
            <w:pPr>
              <w:rPr>
                <w:rFonts w:asciiTheme="majorHAnsi" w:hAnsiTheme="majorHAnsi" w:cs="Arial"/>
              </w:rPr>
            </w:pPr>
          </w:p>
          <w:p w14:paraId="05901ED3" w14:textId="77777777" w:rsidR="00BE0142" w:rsidRPr="00785DEA" w:rsidRDefault="00BE0142" w:rsidP="00BE0142">
            <w:pPr>
              <w:rPr>
                <w:rFonts w:asciiTheme="majorHAnsi" w:hAnsiTheme="majorHAnsi" w:cs="Arial"/>
              </w:rPr>
            </w:pPr>
          </w:p>
          <w:p w14:paraId="04FB4000" w14:textId="77777777" w:rsidR="00BE0142" w:rsidRPr="00785DEA" w:rsidRDefault="00BE0142" w:rsidP="00BE0142">
            <w:pPr>
              <w:rPr>
                <w:rFonts w:asciiTheme="majorHAnsi" w:hAnsiTheme="majorHAnsi" w:cs="Arial"/>
              </w:rPr>
            </w:pPr>
          </w:p>
          <w:p w14:paraId="35D2EE15" w14:textId="77777777" w:rsidR="00BE0142" w:rsidRPr="00785DEA" w:rsidRDefault="00BE0142" w:rsidP="00BE0142">
            <w:pPr>
              <w:rPr>
                <w:rFonts w:asciiTheme="majorHAnsi" w:hAnsiTheme="majorHAnsi" w:cs="Arial"/>
              </w:rPr>
            </w:pPr>
          </w:p>
        </w:tc>
        <w:tc>
          <w:tcPr>
            <w:tcW w:w="2394" w:type="dxa"/>
          </w:tcPr>
          <w:p w14:paraId="78046A4D" w14:textId="77777777" w:rsidR="00BE0142" w:rsidRPr="00785DEA" w:rsidRDefault="00BE0142" w:rsidP="00BE0142">
            <w:pPr>
              <w:rPr>
                <w:rFonts w:asciiTheme="majorHAnsi" w:hAnsiTheme="majorHAnsi" w:cs="Arial"/>
              </w:rPr>
            </w:pPr>
          </w:p>
        </w:tc>
        <w:tc>
          <w:tcPr>
            <w:tcW w:w="2394" w:type="dxa"/>
          </w:tcPr>
          <w:p w14:paraId="5C6F0189" w14:textId="77777777" w:rsidR="00BE0142" w:rsidRPr="00785DEA" w:rsidRDefault="00BE0142" w:rsidP="00BE0142">
            <w:pPr>
              <w:rPr>
                <w:rFonts w:asciiTheme="majorHAnsi" w:hAnsiTheme="majorHAnsi" w:cs="Arial"/>
              </w:rPr>
            </w:pPr>
          </w:p>
        </w:tc>
        <w:tc>
          <w:tcPr>
            <w:tcW w:w="2394" w:type="dxa"/>
          </w:tcPr>
          <w:p w14:paraId="299ABE76" w14:textId="77777777" w:rsidR="00BE0142" w:rsidRPr="00785DEA" w:rsidRDefault="00BE0142" w:rsidP="00BE0142">
            <w:pPr>
              <w:rPr>
                <w:rFonts w:asciiTheme="majorHAnsi" w:hAnsiTheme="majorHAnsi" w:cs="Arial"/>
              </w:rPr>
            </w:pPr>
          </w:p>
        </w:tc>
      </w:tr>
    </w:tbl>
    <w:p w14:paraId="24E48D94" w14:textId="77777777" w:rsidR="00BE0142" w:rsidRPr="00785DEA" w:rsidRDefault="00BE0142" w:rsidP="00BE0142">
      <w:pPr>
        <w:rPr>
          <w:rFonts w:asciiTheme="majorHAnsi" w:hAnsiTheme="majorHAnsi" w:cs="Arial"/>
        </w:rPr>
      </w:pPr>
    </w:p>
    <w:p w14:paraId="6F18343D" w14:textId="77777777" w:rsidR="00BE0142" w:rsidRPr="00785DEA" w:rsidRDefault="00BE0142" w:rsidP="00BE0142">
      <w:pPr>
        <w:rPr>
          <w:rFonts w:asciiTheme="majorHAnsi" w:hAnsiTheme="majorHAnsi" w:cs="Arial"/>
        </w:rPr>
      </w:pPr>
    </w:p>
    <w:p w14:paraId="0E990153" w14:textId="77777777" w:rsidR="00BE0142" w:rsidRPr="00785DEA" w:rsidRDefault="00BE0142" w:rsidP="00BE0142">
      <w:pPr>
        <w:rPr>
          <w:rFonts w:asciiTheme="majorHAnsi" w:hAnsiTheme="majorHAnsi" w:cs="Arial"/>
        </w:rPr>
      </w:pPr>
      <w:r w:rsidRPr="00785DEA">
        <w:rPr>
          <w:rFonts w:asciiTheme="majorHAnsi" w:hAnsiTheme="majorHAnsi" w:cs="Arial"/>
        </w:rPr>
        <w:t xml:space="preserve">Ratios can be </w:t>
      </w:r>
      <w:r w:rsidRPr="00785DEA">
        <w:rPr>
          <w:rFonts w:asciiTheme="majorHAnsi" w:hAnsiTheme="majorHAnsi" w:cs="Arial"/>
          <w:b/>
          <w:u w:val="single"/>
        </w:rPr>
        <w:t>written</w:t>
      </w:r>
      <w:r w:rsidRPr="00785DEA">
        <w:rPr>
          <w:rFonts w:asciiTheme="majorHAnsi" w:hAnsiTheme="majorHAnsi" w:cs="Arial"/>
        </w:rPr>
        <w:t xml:space="preserve"> in </w:t>
      </w:r>
      <w:r w:rsidRPr="00785DEA">
        <w:rPr>
          <w:rFonts w:asciiTheme="majorHAnsi" w:hAnsiTheme="majorHAnsi" w:cs="Arial"/>
          <w:b/>
          <w:u w:val="single"/>
        </w:rPr>
        <w:t>three different ways</w:t>
      </w:r>
      <w:r w:rsidRPr="00785DEA">
        <w:rPr>
          <w:rFonts w:asciiTheme="majorHAnsi" w:hAnsiTheme="majorHAnsi" w:cs="Arial"/>
        </w:rPr>
        <w:t>:</w:t>
      </w:r>
    </w:p>
    <w:p w14:paraId="1ED475B1" w14:textId="77777777" w:rsidR="00BE0142" w:rsidRDefault="00BE0142" w:rsidP="00BE0142">
      <w:pPr>
        <w:rPr>
          <w:rFonts w:ascii="Arial" w:hAnsi="Arial" w:cs="Arial"/>
        </w:rPr>
      </w:pPr>
    </w:p>
    <w:p w14:paraId="57B3C50A" w14:textId="77777777" w:rsidR="00BE0142" w:rsidRDefault="00BE0142" w:rsidP="00BE014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655C7" wp14:editId="00259CF2">
                <wp:simplePos x="0" y="0"/>
                <wp:positionH relativeFrom="column">
                  <wp:posOffset>1714500</wp:posOffset>
                </wp:positionH>
                <wp:positionV relativeFrom="paragraph">
                  <wp:posOffset>-3810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5pt;margin-top:-.25pt;width:36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2A7E3" wp14:editId="06EF7D3F">
                <wp:simplePos x="0" y="0"/>
                <wp:positionH relativeFrom="column">
                  <wp:posOffset>3086100</wp:posOffset>
                </wp:positionH>
                <wp:positionV relativeFrom="paragraph">
                  <wp:posOffset>-3810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3pt;margin-top:-.25pt;width:36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48A38" wp14:editId="3F573FE4">
                <wp:simplePos x="0" y="0"/>
                <wp:positionH relativeFrom="column">
                  <wp:posOffset>3771900</wp:posOffset>
                </wp:positionH>
                <wp:positionV relativeFrom="paragraph">
                  <wp:posOffset>-3810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97pt;margin-top:-.2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AD47D" wp14:editId="18F67DE7">
                <wp:simplePos x="0" y="0"/>
                <wp:positionH relativeFrom="column">
                  <wp:posOffset>2400300</wp:posOffset>
                </wp:positionH>
                <wp:positionV relativeFrom="paragraph">
                  <wp:posOffset>-3810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9pt;margin-top:-.25pt;width:36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69B0440" w14:textId="77777777" w:rsidR="00BE0142" w:rsidRDefault="00BE0142" w:rsidP="00BE014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3FEC925" w14:textId="77777777" w:rsidR="00BE0142" w:rsidRDefault="00BE0142" w:rsidP="00BE0142">
      <w:pPr>
        <w:rPr>
          <w:rFonts w:ascii="Arial" w:hAnsi="Arial" w:cs="Arial"/>
        </w:rPr>
      </w:pPr>
    </w:p>
    <w:p w14:paraId="00774545" w14:textId="77777777" w:rsidR="00BE0142" w:rsidRDefault="00BE0142" w:rsidP="00BE014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E0142" w14:paraId="5268AC7A" w14:textId="77777777" w:rsidTr="00BE0142">
        <w:tc>
          <w:tcPr>
            <w:tcW w:w="3192" w:type="dxa"/>
          </w:tcPr>
          <w:p w14:paraId="7AA91DB6" w14:textId="77777777" w:rsidR="00BE0142" w:rsidRDefault="00BE0142" w:rsidP="00BE0142">
            <w:pPr>
              <w:rPr>
                <w:rFonts w:ascii="Arial" w:hAnsi="Arial" w:cs="Arial"/>
              </w:rPr>
            </w:pPr>
          </w:p>
          <w:p w14:paraId="44E5D16B" w14:textId="77777777" w:rsidR="00BE0142" w:rsidRDefault="00BE0142" w:rsidP="00BE0142">
            <w:pPr>
              <w:rPr>
                <w:rFonts w:ascii="Arial" w:hAnsi="Arial" w:cs="Arial"/>
              </w:rPr>
            </w:pPr>
          </w:p>
          <w:p w14:paraId="3F9FD674" w14:textId="77777777" w:rsidR="00BE0142" w:rsidRDefault="00BE0142" w:rsidP="00BE0142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71F2FF26" w14:textId="77777777" w:rsidR="00BE0142" w:rsidRDefault="00BE0142" w:rsidP="00BE0142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12333AEF" w14:textId="77777777" w:rsidR="00BE0142" w:rsidRDefault="00BE0142" w:rsidP="00BE0142">
            <w:pPr>
              <w:rPr>
                <w:rFonts w:ascii="Arial" w:hAnsi="Arial" w:cs="Arial"/>
              </w:rPr>
            </w:pPr>
          </w:p>
        </w:tc>
      </w:tr>
      <w:tr w:rsidR="00BE0142" w14:paraId="42F79E09" w14:textId="77777777" w:rsidTr="00BE0142">
        <w:tc>
          <w:tcPr>
            <w:tcW w:w="3192" w:type="dxa"/>
          </w:tcPr>
          <w:p w14:paraId="14ADB35E" w14:textId="77777777" w:rsidR="00BE0142" w:rsidRDefault="00BE0142" w:rsidP="00BE0142">
            <w:pPr>
              <w:rPr>
                <w:rFonts w:ascii="Arial" w:hAnsi="Arial" w:cs="Arial"/>
              </w:rPr>
            </w:pPr>
          </w:p>
          <w:p w14:paraId="66C6D7F7" w14:textId="77777777" w:rsidR="00BE0142" w:rsidRDefault="00BE0142" w:rsidP="00BE0142">
            <w:pPr>
              <w:rPr>
                <w:rFonts w:ascii="Arial" w:hAnsi="Arial" w:cs="Arial"/>
              </w:rPr>
            </w:pPr>
          </w:p>
          <w:p w14:paraId="75580F1F" w14:textId="77777777" w:rsidR="00BE0142" w:rsidRDefault="00BE0142" w:rsidP="00BE0142">
            <w:pPr>
              <w:rPr>
                <w:rFonts w:ascii="Arial" w:hAnsi="Arial" w:cs="Arial"/>
              </w:rPr>
            </w:pPr>
          </w:p>
          <w:p w14:paraId="4E4903C9" w14:textId="77777777" w:rsidR="00BE0142" w:rsidRDefault="00BE0142" w:rsidP="00BE0142">
            <w:pPr>
              <w:rPr>
                <w:rFonts w:ascii="Arial" w:hAnsi="Arial" w:cs="Arial"/>
              </w:rPr>
            </w:pPr>
          </w:p>
          <w:p w14:paraId="622302AB" w14:textId="77777777" w:rsidR="00BE0142" w:rsidRDefault="00BE0142" w:rsidP="00BE0142">
            <w:pPr>
              <w:rPr>
                <w:rFonts w:ascii="Arial" w:hAnsi="Arial" w:cs="Arial"/>
              </w:rPr>
            </w:pPr>
          </w:p>
          <w:p w14:paraId="742A535A" w14:textId="77777777" w:rsidR="00BE0142" w:rsidRDefault="00BE0142" w:rsidP="00BE0142">
            <w:pPr>
              <w:rPr>
                <w:rFonts w:ascii="Arial" w:hAnsi="Arial" w:cs="Arial"/>
              </w:rPr>
            </w:pPr>
          </w:p>
          <w:p w14:paraId="16CC9FDB" w14:textId="77777777" w:rsidR="00BE0142" w:rsidRDefault="00BE0142" w:rsidP="00BE0142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431D4749" w14:textId="77777777" w:rsidR="00BE0142" w:rsidRDefault="00BE0142" w:rsidP="00BE0142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5544943C" w14:textId="77777777" w:rsidR="00BE0142" w:rsidRDefault="00BE0142" w:rsidP="00BE0142">
            <w:pPr>
              <w:rPr>
                <w:rFonts w:ascii="Arial" w:hAnsi="Arial" w:cs="Arial"/>
              </w:rPr>
            </w:pPr>
          </w:p>
        </w:tc>
      </w:tr>
    </w:tbl>
    <w:p w14:paraId="307689C0" w14:textId="77777777" w:rsidR="00BE0142" w:rsidRDefault="00BE0142" w:rsidP="00BE0142">
      <w:pPr>
        <w:rPr>
          <w:rFonts w:ascii="Arial" w:hAnsi="Arial" w:cs="Arial"/>
        </w:rPr>
      </w:pPr>
    </w:p>
    <w:p w14:paraId="4E8F535B" w14:textId="77777777" w:rsidR="00BE0142" w:rsidRPr="00785DEA" w:rsidRDefault="00BE0142" w:rsidP="00BE0142">
      <w:pPr>
        <w:rPr>
          <w:rFonts w:asciiTheme="majorHAnsi" w:hAnsiTheme="majorHAnsi" w:cs="Arial"/>
        </w:rPr>
      </w:pPr>
      <w:r w:rsidRPr="00785DEA">
        <w:rPr>
          <w:rFonts w:asciiTheme="majorHAnsi" w:hAnsiTheme="majorHAnsi" w:cs="Arial"/>
        </w:rPr>
        <w:t>Don’t forget:</w:t>
      </w:r>
    </w:p>
    <w:p w14:paraId="6B7DA445" w14:textId="77777777" w:rsidR="00BE0142" w:rsidRDefault="00BE0142" w:rsidP="00BE014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6BF8FFB" w14:textId="248A27EA" w:rsidR="006B419E" w:rsidRPr="00785DEA" w:rsidRDefault="00145A20" w:rsidP="00BE0142">
      <w:pPr>
        <w:rPr>
          <w:rFonts w:asciiTheme="majorHAnsi" w:hAnsiTheme="majorHAnsi" w:cs="Arial"/>
        </w:rPr>
      </w:pPr>
      <w:r w:rsidRPr="00785DEA">
        <w:rPr>
          <w:rFonts w:asciiTheme="majorHAnsi" w:hAnsiTheme="majorHAnsi" w:cs="Arial"/>
        </w:rPr>
        <w:lastRenderedPageBreak/>
        <w:t xml:space="preserve">Name: ______________________________ </w:t>
      </w:r>
      <w:r w:rsidR="00785DEA">
        <w:rPr>
          <w:rFonts w:asciiTheme="majorHAnsi" w:hAnsiTheme="majorHAnsi" w:cs="Arial"/>
        </w:rPr>
        <w:tab/>
      </w:r>
      <w:r w:rsidRPr="00785DEA">
        <w:rPr>
          <w:rFonts w:asciiTheme="majorHAnsi" w:hAnsiTheme="majorHAnsi" w:cs="Arial"/>
        </w:rPr>
        <w:t xml:space="preserve">Date: ________________ </w:t>
      </w:r>
      <w:r w:rsidR="00785DEA">
        <w:rPr>
          <w:rFonts w:asciiTheme="majorHAnsi" w:hAnsiTheme="majorHAnsi" w:cs="Arial"/>
        </w:rPr>
        <w:tab/>
      </w:r>
      <w:r w:rsidRPr="00785DEA">
        <w:rPr>
          <w:rFonts w:asciiTheme="majorHAnsi" w:hAnsiTheme="majorHAnsi" w:cs="Arial"/>
        </w:rPr>
        <w:t>HR: ________</w:t>
      </w:r>
    </w:p>
    <w:p w14:paraId="35A431FD" w14:textId="77777777" w:rsidR="00145A20" w:rsidRPr="00785DEA" w:rsidRDefault="00145A20" w:rsidP="00BE0142">
      <w:pPr>
        <w:rPr>
          <w:rFonts w:asciiTheme="majorHAnsi" w:hAnsiTheme="majorHAnsi" w:cs="Arial"/>
        </w:rPr>
      </w:pPr>
    </w:p>
    <w:p w14:paraId="68EC1B35" w14:textId="60830032" w:rsidR="00145A20" w:rsidRPr="00785DEA" w:rsidRDefault="00145A20" w:rsidP="00BE0142">
      <w:pPr>
        <w:rPr>
          <w:rFonts w:asciiTheme="majorHAnsi" w:hAnsiTheme="majorHAnsi" w:cs="Arial"/>
          <w:b/>
        </w:rPr>
      </w:pPr>
      <w:r w:rsidRPr="00785DEA">
        <w:rPr>
          <w:rFonts w:asciiTheme="majorHAnsi" w:hAnsiTheme="majorHAnsi" w:cs="Arial"/>
          <w:b/>
        </w:rPr>
        <w:t>Lesson 1: Understanding Ratios</w:t>
      </w:r>
    </w:p>
    <w:p w14:paraId="44DCAA6D" w14:textId="77777777" w:rsidR="00145A20" w:rsidRPr="00785DEA" w:rsidRDefault="00145A20" w:rsidP="00BE0142">
      <w:pPr>
        <w:rPr>
          <w:rFonts w:asciiTheme="majorHAnsi" w:hAnsiTheme="majorHAnsi" w:cs="Arial"/>
        </w:rPr>
      </w:pPr>
    </w:p>
    <w:p w14:paraId="1CAB6DE2" w14:textId="20B81622" w:rsidR="00145A20" w:rsidRPr="00785DEA" w:rsidRDefault="00145A20" w:rsidP="00BE0142">
      <w:pPr>
        <w:rPr>
          <w:rFonts w:asciiTheme="majorHAnsi" w:hAnsiTheme="majorHAnsi" w:cs="Arial"/>
        </w:rPr>
      </w:pPr>
      <w:r w:rsidRPr="00785DEA">
        <w:rPr>
          <w:rFonts w:asciiTheme="majorHAnsi" w:hAnsiTheme="majorHAnsi" w:cs="Arial"/>
        </w:rPr>
        <w:t>For each problem below write the ratios three different ways.</w:t>
      </w:r>
    </w:p>
    <w:p w14:paraId="1A2536E8" w14:textId="77777777" w:rsidR="00145A20" w:rsidRPr="00785DEA" w:rsidRDefault="00145A20" w:rsidP="00BE0142">
      <w:pPr>
        <w:rPr>
          <w:rFonts w:asciiTheme="majorHAnsi" w:hAnsiTheme="majorHAnsi" w:cs="Arial"/>
        </w:rPr>
      </w:pPr>
    </w:p>
    <w:p w14:paraId="65432609" w14:textId="1C2A379A" w:rsidR="008B150C" w:rsidRPr="00785DEA" w:rsidRDefault="00145A20" w:rsidP="00BE0142">
      <w:pPr>
        <w:rPr>
          <w:rFonts w:asciiTheme="majorHAnsi" w:hAnsiTheme="majorHAnsi" w:cs="Arial"/>
        </w:rPr>
      </w:pPr>
      <w:r w:rsidRPr="00785DEA">
        <w:rPr>
          <w:rFonts w:asciiTheme="majorHAnsi" w:hAnsiTheme="majorHAnsi" w:cs="Arial"/>
        </w:rPr>
        <w:t xml:space="preserve">1.  Jenny </w:t>
      </w:r>
      <w:r w:rsidR="008B150C" w:rsidRPr="00785DEA">
        <w:rPr>
          <w:rFonts w:asciiTheme="majorHAnsi" w:hAnsiTheme="majorHAnsi" w:cs="Arial"/>
        </w:rPr>
        <w:t>made a fruit basket using 2 pairs, 2 oranges, and 1 apple</w:t>
      </w:r>
      <w:r w:rsidRPr="00785DEA">
        <w:rPr>
          <w:rFonts w:asciiTheme="majorHAnsi" w:hAnsiTheme="majorHAnsi" w:cs="Arial"/>
        </w:rPr>
        <w:t xml:space="preserve">. </w:t>
      </w:r>
      <w:r w:rsidR="008B150C" w:rsidRPr="00785DEA">
        <w:rPr>
          <w:rFonts w:asciiTheme="majorHAnsi" w:hAnsiTheme="majorHAnsi" w:cs="Arial"/>
        </w:rPr>
        <w:t>Write a ratio for each comparison in three different ways.</w:t>
      </w:r>
    </w:p>
    <w:p w14:paraId="7D2D1754" w14:textId="77777777" w:rsidR="008B150C" w:rsidRDefault="008B150C" w:rsidP="00BE014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196"/>
        <w:gridCol w:w="2007"/>
        <w:gridCol w:w="2007"/>
      </w:tblGrid>
      <w:tr w:rsidR="008B150C" w14:paraId="730ECDF3" w14:textId="77777777" w:rsidTr="008B150C">
        <w:trPr>
          <w:trHeight w:val="377"/>
        </w:trPr>
        <w:tc>
          <w:tcPr>
            <w:tcW w:w="1818" w:type="dxa"/>
          </w:tcPr>
          <w:p w14:paraId="1A2835B6" w14:textId="735C4A69" w:rsidR="008B150C" w:rsidRPr="00785DEA" w:rsidRDefault="008B150C" w:rsidP="008B150C">
            <w:pPr>
              <w:jc w:val="center"/>
              <w:rPr>
                <w:rFonts w:asciiTheme="majorHAnsi" w:hAnsiTheme="majorHAnsi" w:cs="Arial"/>
                <w:b/>
              </w:rPr>
            </w:pPr>
            <w:r w:rsidRPr="00785DEA">
              <w:rPr>
                <w:rFonts w:asciiTheme="majorHAnsi" w:hAnsiTheme="majorHAnsi" w:cs="Arial"/>
                <w:b/>
              </w:rPr>
              <w:t>Comparison</w:t>
            </w:r>
          </w:p>
        </w:tc>
        <w:tc>
          <w:tcPr>
            <w:tcW w:w="2196" w:type="dxa"/>
          </w:tcPr>
          <w:p w14:paraId="13A13F8B" w14:textId="333FB342" w:rsidR="008B150C" w:rsidRPr="00785DEA" w:rsidRDefault="008B150C" w:rsidP="008B150C">
            <w:pPr>
              <w:jc w:val="center"/>
              <w:rPr>
                <w:rFonts w:asciiTheme="majorHAnsi" w:hAnsiTheme="majorHAnsi" w:cs="Arial"/>
                <w:b/>
              </w:rPr>
            </w:pPr>
            <w:r w:rsidRPr="00785DEA">
              <w:rPr>
                <w:rFonts w:asciiTheme="majorHAnsi" w:hAnsiTheme="majorHAnsi" w:cs="Arial"/>
                <w:b/>
              </w:rPr>
              <w:t>Using Words</w:t>
            </w:r>
          </w:p>
        </w:tc>
        <w:tc>
          <w:tcPr>
            <w:tcW w:w="2007" w:type="dxa"/>
          </w:tcPr>
          <w:p w14:paraId="2C0F625B" w14:textId="2DCCA6D9" w:rsidR="008B150C" w:rsidRPr="00785DEA" w:rsidRDefault="008B150C" w:rsidP="008B150C">
            <w:pPr>
              <w:jc w:val="center"/>
              <w:rPr>
                <w:rFonts w:asciiTheme="majorHAnsi" w:hAnsiTheme="majorHAnsi" w:cs="Arial"/>
                <w:b/>
              </w:rPr>
            </w:pPr>
            <w:r w:rsidRPr="00785DEA">
              <w:rPr>
                <w:rFonts w:asciiTheme="majorHAnsi" w:hAnsiTheme="majorHAnsi" w:cs="Arial"/>
                <w:b/>
              </w:rPr>
              <w:t>Using a Colon</w:t>
            </w:r>
          </w:p>
        </w:tc>
        <w:tc>
          <w:tcPr>
            <w:tcW w:w="2007" w:type="dxa"/>
          </w:tcPr>
          <w:p w14:paraId="653D1300" w14:textId="1F298B55" w:rsidR="008B150C" w:rsidRPr="00785DEA" w:rsidRDefault="008B150C" w:rsidP="008B150C">
            <w:pPr>
              <w:jc w:val="center"/>
              <w:rPr>
                <w:rFonts w:asciiTheme="majorHAnsi" w:hAnsiTheme="majorHAnsi" w:cs="Arial"/>
                <w:b/>
              </w:rPr>
            </w:pPr>
            <w:r w:rsidRPr="00785DEA">
              <w:rPr>
                <w:rFonts w:asciiTheme="majorHAnsi" w:hAnsiTheme="majorHAnsi" w:cs="Arial"/>
                <w:b/>
              </w:rPr>
              <w:t>Using a Bar</w:t>
            </w:r>
          </w:p>
        </w:tc>
      </w:tr>
      <w:tr w:rsidR="008B150C" w14:paraId="61F86CE0" w14:textId="77777777" w:rsidTr="008B150C">
        <w:trPr>
          <w:trHeight w:val="440"/>
        </w:trPr>
        <w:tc>
          <w:tcPr>
            <w:tcW w:w="1818" w:type="dxa"/>
          </w:tcPr>
          <w:p w14:paraId="19FFD326" w14:textId="5F6CD3AB" w:rsidR="008B150C" w:rsidRPr="00785DEA" w:rsidRDefault="008B150C" w:rsidP="00BE014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85DEA">
              <w:rPr>
                <w:rFonts w:asciiTheme="majorHAnsi" w:hAnsiTheme="majorHAnsi" w:cs="Arial"/>
                <w:sz w:val="20"/>
                <w:szCs w:val="20"/>
              </w:rPr>
              <w:t>Compare the number of apples to the number of pears</w:t>
            </w:r>
          </w:p>
        </w:tc>
        <w:tc>
          <w:tcPr>
            <w:tcW w:w="2196" w:type="dxa"/>
          </w:tcPr>
          <w:p w14:paraId="065413A1" w14:textId="77777777" w:rsidR="008B150C" w:rsidRPr="00785DEA" w:rsidRDefault="008B150C" w:rsidP="00BE0142">
            <w:pPr>
              <w:rPr>
                <w:rFonts w:asciiTheme="majorHAnsi" w:hAnsiTheme="majorHAnsi" w:cs="Arial"/>
              </w:rPr>
            </w:pPr>
          </w:p>
        </w:tc>
        <w:tc>
          <w:tcPr>
            <w:tcW w:w="2007" w:type="dxa"/>
          </w:tcPr>
          <w:p w14:paraId="6281AB27" w14:textId="77777777" w:rsidR="008B150C" w:rsidRPr="00785DEA" w:rsidRDefault="008B150C" w:rsidP="00BE0142">
            <w:pPr>
              <w:rPr>
                <w:rFonts w:asciiTheme="majorHAnsi" w:hAnsiTheme="majorHAnsi" w:cs="Arial"/>
              </w:rPr>
            </w:pPr>
          </w:p>
        </w:tc>
        <w:tc>
          <w:tcPr>
            <w:tcW w:w="2007" w:type="dxa"/>
          </w:tcPr>
          <w:p w14:paraId="238FE2B1" w14:textId="16025FB2" w:rsidR="008B150C" w:rsidRPr="00785DEA" w:rsidRDefault="008B150C" w:rsidP="00BE0142">
            <w:pPr>
              <w:rPr>
                <w:rFonts w:asciiTheme="majorHAnsi" w:hAnsiTheme="majorHAnsi" w:cs="Arial"/>
              </w:rPr>
            </w:pPr>
            <w:r w:rsidRPr="00785DEA">
              <w:rPr>
                <w:rFonts w:asciiTheme="majorHAnsi" w:hAnsiTheme="majorHAnsi" w:cs="Arial"/>
                <w:noProof/>
              </w:rPr>
              <w:drawing>
                <wp:anchor distT="0" distB="0" distL="114300" distR="114300" simplePos="0" relativeHeight="251666432" behindDoc="1" locked="0" layoutInCell="1" allowOverlap="1" wp14:anchorId="7083CA5E" wp14:editId="741DE90E">
                  <wp:simplePos x="0" y="0"/>
                  <wp:positionH relativeFrom="column">
                    <wp:posOffset>1548765</wp:posOffset>
                  </wp:positionH>
                  <wp:positionV relativeFrom="paragraph">
                    <wp:posOffset>227965</wp:posOffset>
                  </wp:positionV>
                  <wp:extent cx="1223645" cy="1223645"/>
                  <wp:effectExtent l="0" t="0" r="0" b="0"/>
                  <wp:wrapNone/>
                  <wp:docPr id="6" name="Picture 6" descr="Macintosh HD:private:var:folders:07:zpphyfyn3z32j_1k6w6t_gmw0zytt3:T:TemporaryItems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07:zpphyfyn3z32j_1k6w6t_gmw0zytt3:T:TemporaryItems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12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150C" w14:paraId="09072152" w14:textId="77777777" w:rsidTr="008B150C">
        <w:trPr>
          <w:trHeight w:val="149"/>
        </w:trPr>
        <w:tc>
          <w:tcPr>
            <w:tcW w:w="1818" w:type="dxa"/>
          </w:tcPr>
          <w:p w14:paraId="18E1E999" w14:textId="6D0130D8" w:rsidR="008B150C" w:rsidRPr="00785DEA" w:rsidRDefault="008B150C" w:rsidP="00BE014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85DEA">
              <w:rPr>
                <w:rFonts w:asciiTheme="majorHAnsi" w:hAnsiTheme="majorHAnsi" w:cs="Arial"/>
                <w:sz w:val="20"/>
                <w:szCs w:val="20"/>
              </w:rPr>
              <w:t>Compare the number of oranges to the number of fruits</w:t>
            </w:r>
          </w:p>
        </w:tc>
        <w:tc>
          <w:tcPr>
            <w:tcW w:w="2196" w:type="dxa"/>
          </w:tcPr>
          <w:p w14:paraId="2DCB4B87" w14:textId="77777777" w:rsidR="008B150C" w:rsidRPr="00785DEA" w:rsidRDefault="008B150C" w:rsidP="00BE0142">
            <w:pPr>
              <w:rPr>
                <w:rFonts w:asciiTheme="majorHAnsi" w:hAnsiTheme="majorHAnsi" w:cs="Arial"/>
              </w:rPr>
            </w:pPr>
          </w:p>
        </w:tc>
        <w:tc>
          <w:tcPr>
            <w:tcW w:w="2007" w:type="dxa"/>
          </w:tcPr>
          <w:p w14:paraId="6B1D55AE" w14:textId="77777777" w:rsidR="008B150C" w:rsidRPr="00785DEA" w:rsidRDefault="008B150C" w:rsidP="00BE0142">
            <w:pPr>
              <w:rPr>
                <w:rFonts w:asciiTheme="majorHAnsi" w:hAnsiTheme="majorHAnsi" w:cs="Arial"/>
              </w:rPr>
            </w:pPr>
          </w:p>
        </w:tc>
        <w:tc>
          <w:tcPr>
            <w:tcW w:w="2007" w:type="dxa"/>
          </w:tcPr>
          <w:p w14:paraId="33421407" w14:textId="46F3FA9B" w:rsidR="008B150C" w:rsidRPr="00785DEA" w:rsidRDefault="008B150C" w:rsidP="00BE0142">
            <w:pPr>
              <w:rPr>
                <w:rFonts w:asciiTheme="majorHAnsi" w:hAnsiTheme="majorHAnsi" w:cs="Arial"/>
              </w:rPr>
            </w:pPr>
          </w:p>
        </w:tc>
      </w:tr>
      <w:tr w:rsidR="008B150C" w14:paraId="1AB8DA75" w14:textId="77777777" w:rsidTr="008B150C">
        <w:trPr>
          <w:trHeight w:val="146"/>
        </w:trPr>
        <w:tc>
          <w:tcPr>
            <w:tcW w:w="1818" w:type="dxa"/>
          </w:tcPr>
          <w:p w14:paraId="704EC6BE" w14:textId="61BBB39F" w:rsidR="008B150C" w:rsidRPr="00785DEA" w:rsidRDefault="008B150C" w:rsidP="00BE014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85DEA">
              <w:rPr>
                <w:rFonts w:asciiTheme="majorHAnsi" w:hAnsiTheme="majorHAnsi" w:cs="Arial"/>
                <w:sz w:val="20"/>
                <w:szCs w:val="20"/>
              </w:rPr>
              <w:t>Compare the number of oranges to the number of pears</w:t>
            </w:r>
          </w:p>
        </w:tc>
        <w:tc>
          <w:tcPr>
            <w:tcW w:w="2196" w:type="dxa"/>
          </w:tcPr>
          <w:p w14:paraId="192B5339" w14:textId="77777777" w:rsidR="008B150C" w:rsidRPr="00785DEA" w:rsidRDefault="008B150C" w:rsidP="00BE0142">
            <w:pPr>
              <w:rPr>
                <w:rFonts w:asciiTheme="majorHAnsi" w:hAnsiTheme="majorHAnsi" w:cs="Arial"/>
              </w:rPr>
            </w:pPr>
          </w:p>
        </w:tc>
        <w:tc>
          <w:tcPr>
            <w:tcW w:w="2007" w:type="dxa"/>
          </w:tcPr>
          <w:p w14:paraId="2E247046" w14:textId="77777777" w:rsidR="008B150C" w:rsidRPr="00785DEA" w:rsidRDefault="008B150C" w:rsidP="00BE0142">
            <w:pPr>
              <w:rPr>
                <w:rFonts w:asciiTheme="majorHAnsi" w:hAnsiTheme="majorHAnsi" w:cs="Arial"/>
              </w:rPr>
            </w:pPr>
          </w:p>
        </w:tc>
        <w:tc>
          <w:tcPr>
            <w:tcW w:w="2007" w:type="dxa"/>
          </w:tcPr>
          <w:p w14:paraId="7E082D25" w14:textId="3DA14E8A" w:rsidR="008B150C" w:rsidRPr="00785DEA" w:rsidRDefault="008B150C" w:rsidP="00BE0142">
            <w:pPr>
              <w:rPr>
                <w:rFonts w:asciiTheme="majorHAnsi" w:hAnsiTheme="majorHAnsi" w:cs="Arial"/>
              </w:rPr>
            </w:pPr>
          </w:p>
        </w:tc>
      </w:tr>
    </w:tbl>
    <w:p w14:paraId="51C354ED" w14:textId="5C171929" w:rsidR="00145A20" w:rsidRDefault="00145A20" w:rsidP="00BE01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CAC88F7" w14:textId="77777777" w:rsidR="00145A20" w:rsidRDefault="00145A20" w:rsidP="00BE0142">
      <w:pPr>
        <w:rPr>
          <w:rFonts w:ascii="Arial" w:hAnsi="Arial" w:cs="Arial"/>
        </w:rPr>
      </w:pPr>
    </w:p>
    <w:p w14:paraId="0C0D7D93" w14:textId="76148726" w:rsidR="008B150C" w:rsidRDefault="008B150C" w:rsidP="00BE0142">
      <w:pPr>
        <w:rPr>
          <w:rFonts w:ascii="Arial" w:hAnsi="Arial" w:cs="Arial"/>
        </w:rPr>
      </w:pPr>
    </w:p>
    <w:p w14:paraId="5135E480" w14:textId="43871B21" w:rsidR="00145A20" w:rsidRPr="00785DEA" w:rsidRDefault="00145A20" w:rsidP="00BE0142">
      <w:pPr>
        <w:rPr>
          <w:rFonts w:asciiTheme="majorHAnsi" w:hAnsiTheme="majorHAnsi" w:cs="Arial"/>
        </w:rPr>
      </w:pPr>
      <w:r w:rsidRPr="00785DEA">
        <w:rPr>
          <w:rFonts w:asciiTheme="majorHAnsi" w:hAnsiTheme="majorHAnsi" w:cs="Arial"/>
        </w:rPr>
        <w:t>2. A 6</w:t>
      </w:r>
      <w:r w:rsidRPr="00785DEA">
        <w:rPr>
          <w:rFonts w:asciiTheme="majorHAnsi" w:hAnsiTheme="majorHAnsi" w:cs="Arial"/>
          <w:vertAlign w:val="superscript"/>
        </w:rPr>
        <w:t>th</w:t>
      </w:r>
      <w:r w:rsidRPr="00785DEA">
        <w:rPr>
          <w:rFonts w:asciiTheme="majorHAnsi" w:hAnsiTheme="majorHAnsi" w:cs="Arial"/>
        </w:rPr>
        <w:t xml:space="preserve"> grade basketball team has 3 centers, 5 forwards, and 6 guards</w:t>
      </w:r>
      <w:r w:rsidR="008B150C" w:rsidRPr="00785DEA">
        <w:rPr>
          <w:rFonts w:asciiTheme="majorHAnsi" w:hAnsiTheme="majorHAnsi" w:cs="Arial"/>
        </w:rPr>
        <w:t>.  Write a ratio for each comparison in three different ways.</w:t>
      </w:r>
    </w:p>
    <w:p w14:paraId="5F726B31" w14:textId="77777777" w:rsidR="008B150C" w:rsidRPr="00785DEA" w:rsidRDefault="008B150C" w:rsidP="00BE0142">
      <w:pPr>
        <w:rPr>
          <w:rFonts w:asciiTheme="majorHAnsi" w:hAnsiTheme="majorHAnsi" w:cs="Arial"/>
        </w:rPr>
      </w:pPr>
    </w:p>
    <w:p w14:paraId="3128A325" w14:textId="21C10E2D" w:rsidR="008B150C" w:rsidRPr="00785DEA" w:rsidRDefault="008B150C" w:rsidP="008B150C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785DEA">
        <w:rPr>
          <w:rFonts w:asciiTheme="majorHAnsi" w:hAnsiTheme="majorHAnsi" w:cs="Arial"/>
        </w:rPr>
        <w:t>Number of forwards to the number of guards</w:t>
      </w:r>
    </w:p>
    <w:p w14:paraId="03040E32" w14:textId="77777777" w:rsidR="008B150C" w:rsidRPr="00785DEA" w:rsidRDefault="008B150C" w:rsidP="008B150C">
      <w:pPr>
        <w:rPr>
          <w:rFonts w:asciiTheme="majorHAnsi" w:hAnsiTheme="majorHAnsi" w:cs="Arial"/>
        </w:rPr>
      </w:pPr>
    </w:p>
    <w:p w14:paraId="54631822" w14:textId="77777777" w:rsidR="008B150C" w:rsidRPr="00785DEA" w:rsidRDefault="008B150C" w:rsidP="008B150C">
      <w:pPr>
        <w:rPr>
          <w:rFonts w:asciiTheme="majorHAnsi" w:hAnsiTheme="majorHAnsi" w:cs="Arial"/>
        </w:rPr>
      </w:pPr>
    </w:p>
    <w:p w14:paraId="78A1AAC9" w14:textId="77777777" w:rsidR="008B150C" w:rsidRPr="00785DEA" w:rsidRDefault="008B150C" w:rsidP="008B150C">
      <w:pPr>
        <w:rPr>
          <w:rFonts w:asciiTheme="majorHAnsi" w:hAnsiTheme="majorHAnsi" w:cs="Arial"/>
        </w:rPr>
      </w:pPr>
    </w:p>
    <w:p w14:paraId="6D21EA70" w14:textId="77777777" w:rsidR="008B150C" w:rsidRPr="00785DEA" w:rsidRDefault="008B150C" w:rsidP="008B150C">
      <w:pPr>
        <w:rPr>
          <w:rFonts w:asciiTheme="majorHAnsi" w:hAnsiTheme="majorHAnsi" w:cs="Arial"/>
        </w:rPr>
      </w:pPr>
    </w:p>
    <w:p w14:paraId="492BA99F" w14:textId="77777777" w:rsidR="008B150C" w:rsidRPr="00785DEA" w:rsidRDefault="008B150C" w:rsidP="008B150C">
      <w:pPr>
        <w:rPr>
          <w:rFonts w:asciiTheme="majorHAnsi" w:hAnsiTheme="majorHAnsi" w:cs="Arial"/>
        </w:rPr>
      </w:pPr>
    </w:p>
    <w:p w14:paraId="2B1717FF" w14:textId="77777777" w:rsidR="008B150C" w:rsidRPr="00785DEA" w:rsidRDefault="008B150C" w:rsidP="008B150C">
      <w:pPr>
        <w:rPr>
          <w:rFonts w:asciiTheme="majorHAnsi" w:hAnsiTheme="majorHAnsi" w:cs="Arial"/>
        </w:rPr>
      </w:pPr>
    </w:p>
    <w:p w14:paraId="3000664F" w14:textId="77777777" w:rsidR="008B150C" w:rsidRPr="00785DEA" w:rsidRDefault="008B150C" w:rsidP="008B150C">
      <w:pPr>
        <w:rPr>
          <w:rFonts w:asciiTheme="majorHAnsi" w:hAnsiTheme="majorHAnsi" w:cs="Arial"/>
        </w:rPr>
      </w:pPr>
    </w:p>
    <w:p w14:paraId="7F079A54" w14:textId="382391E1" w:rsidR="008B150C" w:rsidRPr="00785DEA" w:rsidRDefault="008B150C" w:rsidP="008B150C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785DEA">
        <w:rPr>
          <w:rFonts w:asciiTheme="majorHAnsi" w:hAnsiTheme="majorHAnsi" w:cs="Arial"/>
        </w:rPr>
        <w:t>Number of centers to the total number of players</w:t>
      </w:r>
    </w:p>
    <w:p w14:paraId="1A61A1EB" w14:textId="77777777" w:rsidR="008B150C" w:rsidRPr="00785DEA" w:rsidRDefault="008B150C" w:rsidP="008B150C">
      <w:pPr>
        <w:rPr>
          <w:rFonts w:asciiTheme="majorHAnsi" w:hAnsiTheme="majorHAnsi" w:cs="Arial"/>
        </w:rPr>
      </w:pPr>
    </w:p>
    <w:p w14:paraId="76EA08B7" w14:textId="77777777" w:rsidR="008B150C" w:rsidRPr="00785DEA" w:rsidRDefault="008B150C" w:rsidP="008B150C">
      <w:pPr>
        <w:rPr>
          <w:rFonts w:asciiTheme="majorHAnsi" w:hAnsiTheme="majorHAnsi" w:cs="Arial"/>
        </w:rPr>
      </w:pPr>
    </w:p>
    <w:p w14:paraId="0B5D5C1B" w14:textId="77777777" w:rsidR="008B150C" w:rsidRPr="00785DEA" w:rsidRDefault="008B150C" w:rsidP="008B150C">
      <w:pPr>
        <w:rPr>
          <w:rFonts w:asciiTheme="majorHAnsi" w:hAnsiTheme="majorHAnsi" w:cs="Arial"/>
        </w:rPr>
      </w:pPr>
    </w:p>
    <w:p w14:paraId="17A32298" w14:textId="77777777" w:rsidR="008B150C" w:rsidRPr="00785DEA" w:rsidRDefault="008B150C" w:rsidP="008B150C">
      <w:pPr>
        <w:rPr>
          <w:rFonts w:asciiTheme="majorHAnsi" w:hAnsiTheme="majorHAnsi" w:cs="Arial"/>
        </w:rPr>
      </w:pPr>
    </w:p>
    <w:p w14:paraId="6872F031" w14:textId="77777777" w:rsidR="008B150C" w:rsidRPr="00785DEA" w:rsidRDefault="008B150C" w:rsidP="008B150C">
      <w:pPr>
        <w:rPr>
          <w:rFonts w:asciiTheme="majorHAnsi" w:hAnsiTheme="majorHAnsi" w:cs="Arial"/>
        </w:rPr>
      </w:pPr>
    </w:p>
    <w:p w14:paraId="1C7572E0" w14:textId="77777777" w:rsidR="008B150C" w:rsidRPr="00785DEA" w:rsidRDefault="008B150C" w:rsidP="008B150C">
      <w:pPr>
        <w:rPr>
          <w:rFonts w:asciiTheme="majorHAnsi" w:hAnsiTheme="majorHAnsi" w:cs="Arial"/>
        </w:rPr>
      </w:pPr>
    </w:p>
    <w:p w14:paraId="60C4C481" w14:textId="77777777" w:rsidR="008B150C" w:rsidRPr="00785DEA" w:rsidRDefault="008B150C" w:rsidP="008B150C">
      <w:pPr>
        <w:rPr>
          <w:rFonts w:asciiTheme="majorHAnsi" w:hAnsiTheme="majorHAnsi" w:cs="Arial"/>
        </w:rPr>
      </w:pPr>
    </w:p>
    <w:p w14:paraId="77B36D7D" w14:textId="77777777" w:rsidR="008B150C" w:rsidRPr="00785DEA" w:rsidRDefault="008B150C" w:rsidP="008B150C">
      <w:pPr>
        <w:rPr>
          <w:rFonts w:asciiTheme="majorHAnsi" w:hAnsiTheme="majorHAnsi" w:cs="Arial"/>
        </w:rPr>
      </w:pPr>
    </w:p>
    <w:p w14:paraId="13D2B4D7" w14:textId="31A0EA26" w:rsidR="008B150C" w:rsidRPr="00785DEA" w:rsidRDefault="00785DEA" w:rsidP="008B150C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785DEA">
        <w:rPr>
          <w:rFonts w:asciiTheme="majorHAnsi" w:hAnsiTheme="majorHAnsi" w:cs="Arial"/>
          <w:noProof/>
        </w:rPr>
        <w:drawing>
          <wp:anchor distT="0" distB="0" distL="114300" distR="114300" simplePos="0" relativeHeight="251667456" behindDoc="1" locked="0" layoutInCell="1" allowOverlap="1" wp14:anchorId="150F6C85" wp14:editId="05438029">
            <wp:simplePos x="0" y="0"/>
            <wp:positionH relativeFrom="column">
              <wp:posOffset>5160010</wp:posOffset>
            </wp:positionH>
            <wp:positionV relativeFrom="paragraph">
              <wp:posOffset>73660</wp:posOffset>
            </wp:positionV>
            <wp:extent cx="1443355" cy="1012190"/>
            <wp:effectExtent l="0" t="0" r="4445" b="3810"/>
            <wp:wrapNone/>
            <wp:docPr id="7" name="Picture 7" descr="Macintosh HD:private:var:folders:07:zpphyfyn3z32j_1k6w6t_gmw0zytt3:T:TemporaryItems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07:zpphyfyn3z32j_1k6w6t_gmw0zytt3:T:TemporaryItems: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50C" w:rsidRPr="00785DEA">
        <w:rPr>
          <w:rFonts w:asciiTheme="majorHAnsi" w:hAnsiTheme="majorHAnsi" w:cs="Arial"/>
        </w:rPr>
        <w:t>Number of centers to the number of guards</w:t>
      </w:r>
    </w:p>
    <w:p w14:paraId="21EEC7C5" w14:textId="7C6B0B64" w:rsidR="008B150C" w:rsidRPr="00785DEA" w:rsidRDefault="008B150C" w:rsidP="008B150C">
      <w:pPr>
        <w:rPr>
          <w:rFonts w:asciiTheme="majorHAnsi" w:hAnsiTheme="majorHAnsi" w:cs="Arial"/>
        </w:rPr>
      </w:pPr>
    </w:p>
    <w:p w14:paraId="0F31ACEC" w14:textId="1C3FBD88" w:rsidR="008B150C" w:rsidRDefault="008B150C" w:rsidP="008B150C">
      <w:pPr>
        <w:rPr>
          <w:rFonts w:ascii="Arial" w:hAnsi="Arial" w:cs="Arial"/>
        </w:rPr>
      </w:pPr>
    </w:p>
    <w:p w14:paraId="7FC3A08A" w14:textId="77777777" w:rsidR="008B150C" w:rsidRDefault="008B150C" w:rsidP="008B150C">
      <w:pPr>
        <w:rPr>
          <w:rFonts w:ascii="Arial" w:hAnsi="Arial" w:cs="Arial"/>
        </w:rPr>
      </w:pPr>
    </w:p>
    <w:p w14:paraId="0EF2C0ED" w14:textId="77777777" w:rsidR="008B150C" w:rsidRDefault="008B150C" w:rsidP="008B150C">
      <w:pPr>
        <w:rPr>
          <w:rFonts w:ascii="Arial" w:hAnsi="Arial" w:cs="Arial"/>
        </w:rPr>
      </w:pPr>
    </w:p>
    <w:p w14:paraId="11E00211" w14:textId="77777777" w:rsidR="008B150C" w:rsidRDefault="008B150C" w:rsidP="008B150C">
      <w:pPr>
        <w:rPr>
          <w:rFonts w:ascii="Arial" w:hAnsi="Arial" w:cs="Arial"/>
        </w:rPr>
      </w:pPr>
    </w:p>
    <w:p w14:paraId="1CA45EFD" w14:textId="12DCB229" w:rsidR="008B150C" w:rsidRPr="00785DEA" w:rsidRDefault="008B150C" w:rsidP="008B150C">
      <w:pPr>
        <w:rPr>
          <w:rFonts w:asciiTheme="majorHAnsi" w:hAnsiTheme="majorHAnsi" w:cs="Arial"/>
        </w:rPr>
      </w:pPr>
      <w:r w:rsidRPr="00785DEA">
        <w:rPr>
          <w:rFonts w:asciiTheme="majorHAnsi" w:hAnsiTheme="majorHAnsi" w:cs="Arial"/>
        </w:rPr>
        <w:t xml:space="preserve">3.  Martina is making a quilt.  She uses 6 red squares and 18 blue squares.  Write a ration in three different ways to compare </w:t>
      </w:r>
      <w:r w:rsidR="009E145A" w:rsidRPr="00785DEA">
        <w:rPr>
          <w:rFonts w:asciiTheme="majorHAnsi" w:hAnsiTheme="majorHAnsi" w:cs="Arial"/>
        </w:rPr>
        <w:t>the number of blue squares to the total number of squares in the quilt?</w:t>
      </w:r>
    </w:p>
    <w:p w14:paraId="333EFF80" w14:textId="77777777" w:rsidR="009E145A" w:rsidRDefault="009E145A" w:rsidP="008B150C">
      <w:pPr>
        <w:rPr>
          <w:rFonts w:ascii="Arial" w:hAnsi="Arial" w:cs="Arial"/>
        </w:rPr>
      </w:pPr>
    </w:p>
    <w:p w14:paraId="37AB8E82" w14:textId="77777777" w:rsidR="009E145A" w:rsidRDefault="009E145A" w:rsidP="008B150C">
      <w:pPr>
        <w:rPr>
          <w:rFonts w:ascii="Arial" w:hAnsi="Arial" w:cs="Arial"/>
        </w:rPr>
      </w:pPr>
    </w:p>
    <w:p w14:paraId="4B86F33B" w14:textId="77777777" w:rsidR="009E145A" w:rsidRDefault="009E145A" w:rsidP="008B150C">
      <w:pPr>
        <w:rPr>
          <w:rFonts w:ascii="Arial" w:hAnsi="Arial" w:cs="Arial"/>
        </w:rPr>
      </w:pPr>
    </w:p>
    <w:p w14:paraId="132E0EC1" w14:textId="77777777" w:rsidR="009E145A" w:rsidRDefault="009E145A" w:rsidP="008B150C">
      <w:pPr>
        <w:rPr>
          <w:rFonts w:ascii="Arial" w:hAnsi="Arial" w:cs="Arial"/>
        </w:rPr>
      </w:pPr>
    </w:p>
    <w:p w14:paraId="68F8C04D" w14:textId="77777777" w:rsidR="009E145A" w:rsidRDefault="009E145A" w:rsidP="008B150C">
      <w:pPr>
        <w:rPr>
          <w:rFonts w:ascii="Arial" w:hAnsi="Arial" w:cs="Arial"/>
        </w:rPr>
      </w:pPr>
    </w:p>
    <w:p w14:paraId="29F64109" w14:textId="77777777" w:rsidR="009E145A" w:rsidRDefault="009E145A" w:rsidP="008B150C">
      <w:pPr>
        <w:rPr>
          <w:rFonts w:ascii="Arial" w:hAnsi="Arial" w:cs="Arial"/>
        </w:rPr>
      </w:pPr>
    </w:p>
    <w:p w14:paraId="6729C1CC" w14:textId="77777777" w:rsidR="009E145A" w:rsidRDefault="009E145A" w:rsidP="008B150C">
      <w:pPr>
        <w:rPr>
          <w:rFonts w:ascii="Arial" w:hAnsi="Arial" w:cs="Arial"/>
        </w:rPr>
      </w:pPr>
    </w:p>
    <w:p w14:paraId="47FC8C8B" w14:textId="77777777" w:rsidR="009E145A" w:rsidRDefault="009E145A" w:rsidP="008B150C">
      <w:pPr>
        <w:rPr>
          <w:rFonts w:ascii="Arial" w:hAnsi="Arial" w:cs="Arial"/>
        </w:rPr>
      </w:pPr>
    </w:p>
    <w:p w14:paraId="3EA89DBE" w14:textId="77777777" w:rsidR="009E145A" w:rsidRDefault="009E145A" w:rsidP="008B150C">
      <w:pPr>
        <w:rPr>
          <w:rFonts w:ascii="Arial" w:hAnsi="Arial" w:cs="Arial"/>
        </w:rPr>
      </w:pPr>
    </w:p>
    <w:p w14:paraId="65B8556B" w14:textId="6BB1CA14" w:rsidR="009E145A" w:rsidRPr="00785DEA" w:rsidRDefault="009E145A" w:rsidP="008B150C">
      <w:pPr>
        <w:rPr>
          <w:rFonts w:asciiTheme="majorHAnsi" w:hAnsiTheme="majorHAnsi" w:cs="Arial"/>
        </w:rPr>
      </w:pPr>
      <w:r w:rsidRPr="00785DEA">
        <w:rPr>
          <w:rFonts w:asciiTheme="majorHAnsi" w:hAnsiTheme="majorHAnsi" w:cs="Arial"/>
        </w:rPr>
        <w:t>4.  A math class surveyed the musical preferences of 42 students.  Use their data to write a ratio for each comparison in three different ways.</w:t>
      </w:r>
    </w:p>
    <w:p w14:paraId="1EA243CC" w14:textId="05A81C73" w:rsidR="009E145A" w:rsidRPr="00785DEA" w:rsidRDefault="009E145A" w:rsidP="008B150C">
      <w:pPr>
        <w:rPr>
          <w:rFonts w:asciiTheme="majorHAnsi" w:hAnsiTheme="majorHAnsi" w:cs="Arial"/>
        </w:rPr>
      </w:pPr>
    </w:p>
    <w:p w14:paraId="520FBD8E" w14:textId="1D581410" w:rsidR="009E145A" w:rsidRPr="00785DEA" w:rsidRDefault="009E145A" w:rsidP="009E145A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785DEA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E8DEF46" wp14:editId="45F80DF4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943100" cy="1943100"/>
                <wp:effectExtent l="0" t="0" r="38100" b="381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943100"/>
                        </a:xfrm>
                        <a:prstGeom prst="roundRect">
                          <a:avLst/>
                        </a:prstGeom>
                        <a:ln w="12700" cmpd="sng"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5in;margin-top:0;width:153pt;height:15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" fillcolor="white [3201]" strokecolor="#4f81bd" strokeweight="1pt"/>
            </w:pict>
          </mc:Fallback>
        </mc:AlternateContent>
      </w:r>
      <w:r w:rsidRPr="00785DEA">
        <w:rPr>
          <w:rFonts w:asciiTheme="majorHAnsi" w:hAnsiTheme="majorHAnsi" w:cs="Arial"/>
        </w:rPr>
        <w:t>Students who prefer punk to students who prefer hip-hop.</w:t>
      </w:r>
    </w:p>
    <w:p w14:paraId="21E86F02" w14:textId="77777777" w:rsidR="009E145A" w:rsidRPr="00785DEA" w:rsidRDefault="009E145A" w:rsidP="009E145A">
      <w:pPr>
        <w:rPr>
          <w:rFonts w:asciiTheme="majorHAnsi" w:hAnsiTheme="majorHAnsi" w:cs="Arial"/>
        </w:rPr>
      </w:pPr>
    </w:p>
    <w:p w14:paraId="018D2638" w14:textId="77777777" w:rsidR="009E145A" w:rsidRPr="00785DEA" w:rsidRDefault="009E145A" w:rsidP="009E145A">
      <w:pPr>
        <w:rPr>
          <w:rFonts w:asciiTheme="majorHAnsi" w:hAnsiTheme="majorHAnsi" w:cs="Arial"/>
        </w:rPr>
      </w:pPr>
    </w:p>
    <w:p w14:paraId="1EFFEED0" w14:textId="77777777" w:rsidR="009E145A" w:rsidRPr="00785DEA" w:rsidRDefault="009E145A" w:rsidP="009E145A">
      <w:pPr>
        <w:rPr>
          <w:rFonts w:asciiTheme="majorHAnsi" w:hAnsiTheme="majorHAnsi" w:cs="Arial"/>
        </w:rPr>
      </w:pPr>
    </w:p>
    <w:p w14:paraId="5B796B71" w14:textId="77777777" w:rsidR="009E145A" w:rsidRPr="00785DEA" w:rsidRDefault="009E145A" w:rsidP="009E145A">
      <w:pPr>
        <w:rPr>
          <w:rFonts w:asciiTheme="majorHAnsi" w:hAnsiTheme="majorHAnsi" w:cs="Arial"/>
        </w:rPr>
      </w:pPr>
    </w:p>
    <w:p w14:paraId="5C1BB723" w14:textId="77777777" w:rsidR="009E145A" w:rsidRPr="00785DEA" w:rsidRDefault="009E145A" w:rsidP="009E145A">
      <w:pPr>
        <w:rPr>
          <w:rFonts w:asciiTheme="majorHAnsi" w:hAnsiTheme="majorHAnsi" w:cs="Arial"/>
        </w:rPr>
      </w:pPr>
    </w:p>
    <w:tbl>
      <w:tblPr>
        <w:tblStyle w:val="TableGrid"/>
        <w:tblpPr w:leftFromText="180" w:rightFromText="180" w:vertAnchor="page" w:horzAnchor="page" w:tblpX="8929" w:tblpY="6031"/>
        <w:tblW w:w="0" w:type="auto"/>
        <w:tblLook w:val="04A0" w:firstRow="1" w:lastRow="0" w:firstColumn="1" w:lastColumn="0" w:noHBand="0" w:noVBand="1"/>
      </w:tblPr>
      <w:tblGrid>
        <w:gridCol w:w="1316"/>
        <w:gridCol w:w="1316"/>
      </w:tblGrid>
      <w:tr w:rsidR="009E145A" w:rsidRPr="00785DEA" w14:paraId="19097C58" w14:textId="77777777" w:rsidTr="007D7080">
        <w:trPr>
          <w:trHeight w:val="367"/>
        </w:trPr>
        <w:tc>
          <w:tcPr>
            <w:tcW w:w="1316" w:type="dxa"/>
          </w:tcPr>
          <w:p w14:paraId="06A26394" w14:textId="547B6904" w:rsidR="009E145A" w:rsidRPr="00785DEA" w:rsidRDefault="009E145A" w:rsidP="007D7080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785DEA">
              <w:rPr>
                <w:rFonts w:asciiTheme="majorHAnsi" w:hAnsiTheme="majorHAnsi" w:cs="Arial"/>
                <w:b/>
                <w:i/>
                <w:sz w:val="20"/>
                <w:szCs w:val="20"/>
              </w:rPr>
              <w:t>Favorite Music Type</w:t>
            </w:r>
          </w:p>
        </w:tc>
        <w:tc>
          <w:tcPr>
            <w:tcW w:w="1316" w:type="dxa"/>
          </w:tcPr>
          <w:p w14:paraId="1ED2D386" w14:textId="1D789A3E" w:rsidR="009E145A" w:rsidRPr="00785DEA" w:rsidRDefault="009E145A" w:rsidP="007D7080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785DEA">
              <w:rPr>
                <w:rFonts w:asciiTheme="majorHAnsi" w:hAnsiTheme="majorHAnsi" w:cs="Arial"/>
                <w:b/>
                <w:i/>
                <w:sz w:val="20"/>
                <w:szCs w:val="20"/>
              </w:rPr>
              <w:t>Number of Students</w:t>
            </w:r>
          </w:p>
        </w:tc>
      </w:tr>
      <w:tr w:rsidR="009E145A" w:rsidRPr="00785DEA" w14:paraId="74A2CB11" w14:textId="77777777" w:rsidTr="007D7080">
        <w:trPr>
          <w:trHeight w:val="367"/>
        </w:trPr>
        <w:tc>
          <w:tcPr>
            <w:tcW w:w="1316" w:type="dxa"/>
          </w:tcPr>
          <w:p w14:paraId="1BF40C72" w14:textId="1844B086" w:rsidR="009E145A" w:rsidRPr="00785DEA" w:rsidRDefault="009E145A" w:rsidP="007D7080">
            <w:pPr>
              <w:rPr>
                <w:rFonts w:asciiTheme="majorHAnsi" w:hAnsiTheme="majorHAnsi" w:cs="Apple Chancery"/>
                <w:sz w:val="20"/>
                <w:szCs w:val="20"/>
              </w:rPr>
            </w:pPr>
            <w:r w:rsidRPr="00785DEA">
              <w:rPr>
                <w:rFonts w:asciiTheme="majorHAnsi" w:hAnsiTheme="majorHAnsi" w:cs="Apple Chancery"/>
                <w:sz w:val="20"/>
                <w:szCs w:val="20"/>
              </w:rPr>
              <w:t>Rock</w:t>
            </w:r>
          </w:p>
        </w:tc>
        <w:tc>
          <w:tcPr>
            <w:tcW w:w="1316" w:type="dxa"/>
          </w:tcPr>
          <w:p w14:paraId="7C8E2809" w14:textId="57F15C23" w:rsidR="009E145A" w:rsidRPr="00785DEA" w:rsidRDefault="009E145A" w:rsidP="007D7080">
            <w:pPr>
              <w:jc w:val="center"/>
              <w:rPr>
                <w:rFonts w:asciiTheme="majorHAnsi" w:hAnsiTheme="majorHAnsi" w:cs="Apple Chancery"/>
                <w:sz w:val="20"/>
                <w:szCs w:val="20"/>
              </w:rPr>
            </w:pPr>
            <w:r w:rsidRPr="00785DEA">
              <w:rPr>
                <w:rFonts w:asciiTheme="majorHAnsi" w:hAnsiTheme="majorHAnsi" w:cs="Apple Chancery"/>
                <w:sz w:val="20"/>
                <w:szCs w:val="20"/>
              </w:rPr>
              <w:t>12</w:t>
            </w:r>
          </w:p>
        </w:tc>
      </w:tr>
      <w:tr w:rsidR="009E145A" w:rsidRPr="00785DEA" w14:paraId="061E5E36" w14:textId="77777777" w:rsidTr="007D7080">
        <w:trPr>
          <w:trHeight w:val="367"/>
        </w:trPr>
        <w:tc>
          <w:tcPr>
            <w:tcW w:w="1316" w:type="dxa"/>
          </w:tcPr>
          <w:p w14:paraId="2455374D" w14:textId="1E34D202" w:rsidR="009E145A" w:rsidRPr="00785DEA" w:rsidRDefault="009E145A" w:rsidP="007D7080">
            <w:pPr>
              <w:rPr>
                <w:rFonts w:asciiTheme="majorHAnsi" w:hAnsiTheme="majorHAnsi" w:cs="Apple Chancery"/>
                <w:sz w:val="20"/>
                <w:szCs w:val="20"/>
              </w:rPr>
            </w:pPr>
            <w:r w:rsidRPr="00785DEA">
              <w:rPr>
                <w:rFonts w:asciiTheme="majorHAnsi" w:hAnsiTheme="majorHAnsi" w:cs="Apple Chancery"/>
                <w:sz w:val="20"/>
                <w:szCs w:val="20"/>
              </w:rPr>
              <w:t>Classical Rock</w:t>
            </w:r>
          </w:p>
        </w:tc>
        <w:tc>
          <w:tcPr>
            <w:tcW w:w="1316" w:type="dxa"/>
          </w:tcPr>
          <w:p w14:paraId="74373CA4" w14:textId="61688D3E" w:rsidR="009E145A" w:rsidRPr="00785DEA" w:rsidRDefault="009E145A" w:rsidP="007D7080">
            <w:pPr>
              <w:jc w:val="center"/>
              <w:rPr>
                <w:rFonts w:asciiTheme="majorHAnsi" w:hAnsiTheme="majorHAnsi" w:cs="Apple Chancery"/>
                <w:sz w:val="20"/>
                <w:szCs w:val="20"/>
              </w:rPr>
            </w:pPr>
            <w:r w:rsidRPr="00785DEA">
              <w:rPr>
                <w:rFonts w:asciiTheme="majorHAnsi" w:hAnsiTheme="majorHAnsi" w:cs="Apple Chancery"/>
                <w:sz w:val="20"/>
                <w:szCs w:val="20"/>
              </w:rPr>
              <w:t>4</w:t>
            </w:r>
          </w:p>
        </w:tc>
      </w:tr>
      <w:tr w:rsidR="009E145A" w:rsidRPr="00785DEA" w14:paraId="18BB9A08" w14:textId="77777777" w:rsidTr="007D7080">
        <w:trPr>
          <w:trHeight w:val="367"/>
        </w:trPr>
        <w:tc>
          <w:tcPr>
            <w:tcW w:w="1316" w:type="dxa"/>
          </w:tcPr>
          <w:p w14:paraId="5610F031" w14:textId="6B69693D" w:rsidR="009E145A" w:rsidRPr="00785DEA" w:rsidRDefault="009E145A" w:rsidP="007D7080">
            <w:pPr>
              <w:rPr>
                <w:rFonts w:asciiTheme="majorHAnsi" w:hAnsiTheme="majorHAnsi" w:cs="Apple Chancery"/>
                <w:sz w:val="20"/>
                <w:szCs w:val="20"/>
              </w:rPr>
            </w:pPr>
            <w:r w:rsidRPr="00785DEA">
              <w:rPr>
                <w:rFonts w:asciiTheme="majorHAnsi" w:hAnsiTheme="majorHAnsi" w:cs="Apple Chancery"/>
                <w:sz w:val="20"/>
                <w:szCs w:val="20"/>
              </w:rPr>
              <w:t>Hip-Hop</w:t>
            </w:r>
          </w:p>
        </w:tc>
        <w:tc>
          <w:tcPr>
            <w:tcW w:w="1316" w:type="dxa"/>
          </w:tcPr>
          <w:p w14:paraId="62DB78F1" w14:textId="02FF7E43" w:rsidR="009E145A" w:rsidRPr="00785DEA" w:rsidRDefault="009E145A" w:rsidP="007D7080">
            <w:pPr>
              <w:jc w:val="center"/>
              <w:rPr>
                <w:rFonts w:asciiTheme="majorHAnsi" w:hAnsiTheme="majorHAnsi" w:cs="Apple Chancery"/>
                <w:sz w:val="20"/>
                <w:szCs w:val="20"/>
              </w:rPr>
            </w:pPr>
            <w:r w:rsidRPr="00785DEA">
              <w:rPr>
                <w:rFonts w:asciiTheme="majorHAnsi" w:hAnsiTheme="majorHAnsi" w:cs="Apple Chancery"/>
                <w:sz w:val="20"/>
                <w:szCs w:val="20"/>
              </w:rPr>
              <w:t>18</w:t>
            </w:r>
          </w:p>
        </w:tc>
      </w:tr>
      <w:tr w:rsidR="009E145A" w:rsidRPr="00785DEA" w14:paraId="0D9DA56D" w14:textId="77777777" w:rsidTr="007D7080">
        <w:trPr>
          <w:trHeight w:val="367"/>
        </w:trPr>
        <w:tc>
          <w:tcPr>
            <w:tcW w:w="1316" w:type="dxa"/>
          </w:tcPr>
          <w:p w14:paraId="7010EEA2" w14:textId="45F740F8" w:rsidR="009E145A" w:rsidRPr="00785DEA" w:rsidRDefault="009E145A" w:rsidP="007D7080">
            <w:pPr>
              <w:rPr>
                <w:rFonts w:asciiTheme="majorHAnsi" w:hAnsiTheme="majorHAnsi" w:cs="Apple Chancery"/>
                <w:sz w:val="20"/>
                <w:szCs w:val="20"/>
              </w:rPr>
            </w:pPr>
            <w:r w:rsidRPr="00785DEA">
              <w:rPr>
                <w:rFonts w:asciiTheme="majorHAnsi" w:hAnsiTheme="majorHAnsi" w:cs="Apple Chancery"/>
                <w:sz w:val="20"/>
                <w:szCs w:val="20"/>
              </w:rPr>
              <w:t>Punk</w:t>
            </w:r>
          </w:p>
        </w:tc>
        <w:tc>
          <w:tcPr>
            <w:tcW w:w="1316" w:type="dxa"/>
          </w:tcPr>
          <w:p w14:paraId="549FB2DD" w14:textId="1E9B71AF" w:rsidR="009E145A" w:rsidRPr="00785DEA" w:rsidRDefault="009E145A" w:rsidP="007D7080">
            <w:pPr>
              <w:jc w:val="center"/>
              <w:rPr>
                <w:rFonts w:asciiTheme="majorHAnsi" w:hAnsiTheme="majorHAnsi" w:cs="Apple Chancery"/>
                <w:sz w:val="20"/>
                <w:szCs w:val="20"/>
              </w:rPr>
            </w:pPr>
            <w:r w:rsidRPr="00785DEA">
              <w:rPr>
                <w:rFonts w:asciiTheme="majorHAnsi" w:hAnsiTheme="majorHAnsi" w:cs="Apple Chancery"/>
                <w:sz w:val="20"/>
                <w:szCs w:val="20"/>
              </w:rPr>
              <w:t>2</w:t>
            </w:r>
          </w:p>
        </w:tc>
      </w:tr>
      <w:tr w:rsidR="009E145A" w:rsidRPr="00785DEA" w14:paraId="72682F38" w14:textId="77777777" w:rsidTr="007D7080">
        <w:trPr>
          <w:trHeight w:val="387"/>
        </w:trPr>
        <w:tc>
          <w:tcPr>
            <w:tcW w:w="1316" w:type="dxa"/>
          </w:tcPr>
          <w:p w14:paraId="73DFF19B" w14:textId="78AB1FD6" w:rsidR="009E145A" w:rsidRPr="00785DEA" w:rsidRDefault="009E145A" w:rsidP="007D7080">
            <w:pPr>
              <w:rPr>
                <w:rFonts w:asciiTheme="majorHAnsi" w:hAnsiTheme="majorHAnsi" w:cs="Apple Chancery"/>
                <w:sz w:val="20"/>
                <w:szCs w:val="20"/>
              </w:rPr>
            </w:pPr>
            <w:r w:rsidRPr="00785DEA">
              <w:rPr>
                <w:rFonts w:asciiTheme="majorHAnsi" w:hAnsiTheme="majorHAnsi" w:cs="Apple Chancery"/>
                <w:sz w:val="20"/>
                <w:szCs w:val="20"/>
              </w:rPr>
              <w:t>Heavy Metal</w:t>
            </w:r>
          </w:p>
        </w:tc>
        <w:tc>
          <w:tcPr>
            <w:tcW w:w="1316" w:type="dxa"/>
          </w:tcPr>
          <w:p w14:paraId="7144AB2F" w14:textId="4C6519E5" w:rsidR="009E145A" w:rsidRPr="00785DEA" w:rsidRDefault="009E145A" w:rsidP="007D7080">
            <w:pPr>
              <w:jc w:val="center"/>
              <w:rPr>
                <w:rFonts w:asciiTheme="majorHAnsi" w:hAnsiTheme="majorHAnsi" w:cs="Apple Chancery"/>
                <w:sz w:val="20"/>
                <w:szCs w:val="20"/>
              </w:rPr>
            </w:pPr>
            <w:r w:rsidRPr="00785DEA">
              <w:rPr>
                <w:rFonts w:asciiTheme="majorHAnsi" w:hAnsiTheme="majorHAnsi" w:cs="Apple Chancery"/>
                <w:sz w:val="20"/>
                <w:szCs w:val="20"/>
              </w:rPr>
              <w:t>6</w:t>
            </w:r>
          </w:p>
        </w:tc>
      </w:tr>
    </w:tbl>
    <w:p w14:paraId="285135F5" w14:textId="1BB7C617" w:rsidR="009E145A" w:rsidRPr="00785DEA" w:rsidRDefault="009E145A" w:rsidP="009E145A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785DEA">
        <w:rPr>
          <w:rFonts w:asciiTheme="majorHAnsi" w:hAnsiTheme="majorHAnsi" w:cs="Arial"/>
        </w:rPr>
        <w:t>Students who prefer classical rock to the total number of students surveyed.</w:t>
      </w:r>
    </w:p>
    <w:p w14:paraId="2E4D9D39" w14:textId="77777777" w:rsidR="009E145A" w:rsidRPr="00785DEA" w:rsidRDefault="009E145A" w:rsidP="009E145A">
      <w:pPr>
        <w:rPr>
          <w:rFonts w:asciiTheme="majorHAnsi" w:hAnsiTheme="majorHAnsi" w:cs="Arial"/>
        </w:rPr>
      </w:pPr>
    </w:p>
    <w:p w14:paraId="161D4572" w14:textId="77777777" w:rsidR="009E145A" w:rsidRPr="00785DEA" w:rsidRDefault="009E145A" w:rsidP="009E145A">
      <w:pPr>
        <w:rPr>
          <w:rFonts w:asciiTheme="majorHAnsi" w:hAnsiTheme="majorHAnsi" w:cs="Arial"/>
        </w:rPr>
      </w:pPr>
    </w:p>
    <w:p w14:paraId="7BFDEBDF" w14:textId="77777777" w:rsidR="009E145A" w:rsidRPr="00785DEA" w:rsidRDefault="009E145A" w:rsidP="009E145A">
      <w:pPr>
        <w:rPr>
          <w:rFonts w:asciiTheme="majorHAnsi" w:hAnsiTheme="majorHAnsi" w:cs="Arial"/>
        </w:rPr>
      </w:pPr>
    </w:p>
    <w:p w14:paraId="574EB276" w14:textId="77777777" w:rsidR="009E145A" w:rsidRPr="00785DEA" w:rsidRDefault="009E145A" w:rsidP="009E145A">
      <w:pPr>
        <w:rPr>
          <w:rFonts w:asciiTheme="majorHAnsi" w:hAnsiTheme="majorHAnsi" w:cs="Arial"/>
        </w:rPr>
      </w:pPr>
    </w:p>
    <w:p w14:paraId="01213ACD" w14:textId="77777777" w:rsidR="009E145A" w:rsidRPr="00785DEA" w:rsidRDefault="009E145A" w:rsidP="009E145A">
      <w:pPr>
        <w:rPr>
          <w:rFonts w:asciiTheme="majorHAnsi" w:hAnsiTheme="majorHAnsi" w:cs="Arial"/>
        </w:rPr>
      </w:pPr>
    </w:p>
    <w:p w14:paraId="72D98D75" w14:textId="77777777" w:rsidR="009E145A" w:rsidRPr="00785DEA" w:rsidRDefault="009E145A" w:rsidP="009E145A">
      <w:pPr>
        <w:rPr>
          <w:rFonts w:asciiTheme="majorHAnsi" w:hAnsiTheme="majorHAnsi" w:cs="Arial"/>
        </w:rPr>
      </w:pPr>
    </w:p>
    <w:p w14:paraId="040895A0" w14:textId="74754B2D" w:rsidR="009E145A" w:rsidRPr="00785DEA" w:rsidRDefault="009E145A" w:rsidP="009E145A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785DEA">
        <w:rPr>
          <w:rFonts w:asciiTheme="majorHAnsi" w:hAnsiTheme="majorHAnsi" w:cs="Arial"/>
        </w:rPr>
        <w:t>Students who preferred rock or classic rock to students who prefer all other types of music.</w:t>
      </w:r>
    </w:p>
    <w:p w14:paraId="583C26ED" w14:textId="77777777" w:rsidR="00C32459" w:rsidRDefault="00C32459" w:rsidP="00C32459">
      <w:pPr>
        <w:rPr>
          <w:rFonts w:ascii="Arial" w:hAnsi="Arial" w:cs="Arial"/>
        </w:rPr>
      </w:pPr>
    </w:p>
    <w:p w14:paraId="3727F65D" w14:textId="77777777" w:rsidR="00C32459" w:rsidRDefault="00C32459" w:rsidP="00C32459">
      <w:pPr>
        <w:rPr>
          <w:rFonts w:ascii="Arial" w:hAnsi="Arial" w:cs="Arial"/>
        </w:rPr>
      </w:pPr>
    </w:p>
    <w:p w14:paraId="13231DF6" w14:textId="77777777" w:rsidR="00C32459" w:rsidRDefault="00C32459" w:rsidP="00C32459">
      <w:pPr>
        <w:rPr>
          <w:rFonts w:ascii="Arial" w:hAnsi="Arial" w:cs="Arial"/>
        </w:rPr>
      </w:pPr>
    </w:p>
    <w:p w14:paraId="4541277B" w14:textId="77777777" w:rsidR="00C32459" w:rsidRDefault="00C32459" w:rsidP="00C32459">
      <w:pPr>
        <w:rPr>
          <w:rFonts w:ascii="Arial" w:hAnsi="Arial" w:cs="Arial"/>
        </w:rPr>
      </w:pPr>
    </w:p>
    <w:p w14:paraId="0050B7D8" w14:textId="77777777" w:rsidR="00C32459" w:rsidRDefault="00C32459" w:rsidP="00C32459">
      <w:pPr>
        <w:rPr>
          <w:rFonts w:ascii="Arial" w:hAnsi="Arial" w:cs="Arial"/>
        </w:rPr>
      </w:pPr>
    </w:p>
    <w:p w14:paraId="33A99005" w14:textId="77777777" w:rsidR="00C32459" w:rsidRDefault="00C32459" w:rsidP="00C32459">
      <w:pPr>
        <w:rPr>
          <w:rFonts w:ascii="Arial" w:hAnsi="Arial" w:cs="Arial"/>
        </w:rPr>
      </w:pPr>
    </w:p>
    <w:p w14:paraId="6F946D9A" w14:textId="77777777" w:rsidR="00C32459" w:rsidRDefault="00C32459" w:rsidP="00C32459">
      <w:pPr>
        <w:rPr>
          <w:rFonts w:ascii="Arial" w:hAnsi="Arial" w:cs="Arial"/>
        </w:rPr>
      </w:pPr>
    </w:p>
    <w:p w14:paraId="2C3D9792" w14:textId="392CA207" w:rsidR="00C32459" w:rsidRPr="00785DEA" w:rsidRDefault="00C32459" w:rsidP="00C32459">
      <w:pPr>
        <w:rPr>
          <w:rFonts w:asciiTheme="majorHAnsi" w:hAnsiTheme="majorHAnsi" w:cs="Arial"/>
        </w:rPr>
      </w:pPr>
      <w:r w:rsidRPr="00785DEA">
        <w:rPr>
          <w:rFonts w:asciiTheme="majorHAnsi" w:hAnsiTheme="majorHAnsi" w:cs="Arial"/>
        </w:rPr>
        <w:t>5.  Rita’s class has 14 girls and 16 boys.  How do the ratios 14:16 and 14:30 describe Rita’s class?</w:t>
      </w:r>
    </w:p>
    <w:p w14:paraId="567BA703" w14:textId="77777777" w:rsidR="00CB632C" w:rsidRDefault="00CB632C" w:rsidP="00C32459">
      <w:pPr>
        <w:rPr>
          <w:rFonts w:ascii="Arial" w:hAnsi="Arial" w:cs="Arial"/>
        </w:rPr>
      </w:pPr>
    </w:p>
    <w:p w14:paraId="60C2FCB9" w14:textId="77777777" w:rsidR="00CB632C" w:rsidRDefault="00CB632C" w:rsidP="00C32459">
      <w:pPr>
        <w:rPr>
          <w:rFonts w:ascii="Arial" w:hAnsi="Arial" w:cs="Arial"/>
        </w:rPr>
      </w:pPr>
      <w:bookmarkStart w:id="0" w:name="_GoBack"/>
      <w:bookmarkEnd w:id="0"/>
    </w:p>
    <w:p w14:paraId="33662EDB" w14:textId="77777777" w:rsidR="00CB632C" w:rsidRDefault="00CB632C" w:rsidP="00C32459">
      <w:pPr>
        <w:rPr>
          <w:rFonts w:ascii="Arial" w:hAnsi="Arial" w:cs="Arial"/>
        </w:rPr>
      </w:pPr>
    </w:p>
    <w:p w14:paraId="722065BE" w14:textId="77777777" w:rsidR="00CB632C" w:rsidRDefault="00CB632C" w:rsidP="00C32459">
      <w:pPr>
        <w:rPr>
          <w:rFonts w:ascii="Arial" w:hAnsi="Arial" w:cs="Arial"/>
        </w:rPr>
      </w:pPr>
    </w:p>
    <w:p w14:paraId="5FEC1039" w14:textId="77777777" w:rsidR="00CB632C" w:rsidRDefault="00CB632C" w:rsidP="00C32459">
      <w:pPr>
        <w:rPr>
          <w:rFonts w:ascii="Arial" w:hAnsi="Arial" w:cs="Arial"/>
        </w:rPr>
      </w:pPr>
    </w:p>
    <w:p w14:paraId="7E37519D" w14:textId="77777777" w:rsidR="00CB632C" w:rsidRDefault="00CB632C" w:rsidP="00C32459">
      <w:pPr>
        <w:rPr>
          <w:rFonts w:ascii="Arial" w:hAnsi="Arial" w:cs="Arial"/>
        </w:rPr>
      </w:pPr>
    </w:p>
    <w:p w14:paraId="2B42FE5B" w14:textId="77777777" w:rsidR="00CB632C" w:rsidRDefault="00CB632C" w:rsidP="00C32459">
      <w:pPr>
        <w:rPr>
          <w:rFonts w:ascii="Arial" w:hAnsi="Arial" w:cs="Arial"/>
        </w:rPr>
      </w:pPr>
    </w:p>
    <w:p w14:paraId="4424A886" w14:textId="77777777" w:rsidR="00CB632C" w:rsidRDefault="00CB632C" w:rsidP="00C32459">
      <w:pPr>
        <w:rPr>
          <w:rFonts w:ascii="Arial" w:hAnsi="Arial" w:cs="Arial"/>
        </w:rPr>
      </w:pPr>
    </w:p>
    <w:p w14:paraId="4D61F0C0" w14:textId="77777777" w:rsidR="00CB632C" w:rsidRDefault="00CB632C" w:rsidP="00C32459">
      <w:pPr>
        <w:rPr>
          <w:rFonts w:ascii="Arial" w:hAnsi="Arial" w:cs="Arial"/>
        </w:rPr>
      </w:pPr>
    </w:p>
    <w:p w14:paraId="4F59D496" w14:textId="2B3DC0C5" w:rsidR="00CB632C" w:rsidRPr="00785DEA" w:rsidRDefault="00CB632C" w:rsidP="00C32459">
      <w:pPr>
        <w:rPr>
          <w:rFonts w:asciiTheme="majorHAnsi" w:hAnsiTheme="majorHAnsi" w:cs="Arial"/>
        </w:rPr>
      </w:pPr>
      <w:r w:rsidRPr="00785DEA">
        <w:rPr>
          <w:rFonts w:asciiTheme="majorHAnsi" w:hAnsiTheme="majorHAnsi" w:cs="Arial"/>
        </w:rPr>
        <w:t xml:space="preserve">Name: ________________________________ </w:t>
      </w:r>
      <w:r w:rsidR="00785DEA">
        <w:rPr>
          <w:rFonts w:asciiTheme="majorHAnsi" w:hAnsiTheme="majorHAnsi" w:cs="Arial"/>
        </w:rPr>
        <w:tab/>
        <w:t>Date: _________________</w:t>
      </w:r>
      <w:r w:rsidR="00785DEA">
        <w:rPr>
          <w:rFonts w:asciiTheme="majorHAnsi" w:hAnsiTheme="majorHAnsi" w:cs="Arial"/>
        </w:rPr>
        <w:tab/>
      </w:r>
      <w:r w:rsidRPr="00785DEA">
        <w:rPr>
          <w:rFonts w:asciiTheme="majorHAnsi" w:hAnsiTheme="majorHAnsi" w:cs="Arial"/>
        </w:rPr>
        <w:t>HR: ___</w:t>
      </w:r>
      <w:r w:rsidR="00785DEA">
        <w:rPr>
          <w:rFonts w:asciiTheme="majorHAnsi" w:hAnsiTheme="majorHAnsi" w:cs="Arial"/>
        </w:rPr>
        <w:t>____</w:t>
      </w:r>
      <w:r w:rsidRPr="00785DEA">
        <w:rPr>
          <w:rFonts w:asciiTheme="majorHAnsi" w:hAnsiTheme="majorHAnsi" w:cs="Arial"/>
        </w:rPr>
        <w:t>_</w:t>
      </w:r>
    </w:p>
    <w:p w14:paraId="443D4CDE" w14:textId="77777777" w:rsidR="00CB632C" w:rsidRPr="00785DEA" w:rsidRDefault="00CB632C" w:rsidP="00C32459">
      <w:pPr>
        <w:rPr>
          <w:rFonts w:asciiTheme="majorHAnsi" w:hAnsiTheme="majorHAnsi" w:cs="Arial"/>
          <w:b/>
        </w:rPr>
      </w:pPr>
    </w:p>
    <w:p w14:paraId="5C8B5F57" w14:textId="3BF2E7A3" w:rsidR="00CB632C" w:rsidRPr="00785DEA" w:rsidRDefault="00CB632C" w:rsidP="00C32459">
      <w:pPr>
        <w:rPr>
          <w:rFonts w:asciiTheme="majorHAnsi" w:hAnsiTheme="majorHAnsi" w:cs="Arial"/>
          <w:b/>
        </w:rPr>
      </w:pPr>
      <w:r w:rsidRPr="00785DEA">
        <w:rPr>
          <w:rFonts w:asciiTheme="majorHAnsi" w:hAnsiTheme="majorHAnsi" w:cs="Arial"/>
          <w:b/>
        </w:rPr>
        <w:t>Homework 1: Identifying Ratios</w:t>
      </w:r>
    </w:p>
    <w:p w14:paraId="1A4A1C99" w14:textId="77777777" w:rsidR="00785DEA" w:rsidRPr="008E7B8A" w:rsidRDefault="00785DEA" w:rsidP="00785DEA">
      <w:pPr>
        <w:pStyle w:val="ny-callout-hdr"/>
      </w:pPr>
    </w:p>
    <w:p w14:paraId="2837E8C8" w14:textId="77777777" w:rsidR="00785DEA" w:rsidRPr="00785DEA" w:rsidRDefault="00785DEA" w:rsidP="00785DEA">
      <w:pPr>
        <w:pStyle w:val="ny-lesson-numbering"/>
        <w:numPr>
          <w:ilvl w:val="0"/>
          <w:numId w:val="6"/>
        </w:numPr>
        <w:rPr>
          <w:sz w:val="24"/>
          <w:szCs w:val="24"/>
        </w:rPr>
      </w:pPr>
      <w:r w:rsidRPr="00785DEA">
        <w:rPr>
          <w:sz w:val="24"/>
          <w:szCs w:val="24"/>
        </w:rPr>
        <w:t xml:space="preserve">At the sixth-grade school dance, there are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132</m:t>
        </m:r>
      </m:oMath>
      <w:r w:rsidRPr="00785DEA">
        <w:rPr>
          <w:sz w:val="24"/>
          <w:szCs w:val="24"/>
        </w:rPr>
        <w:t xml:space="preserve"> boys,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89</m:t>
        </m:r>
      </m:oMath>
      <w:r w:rsidRPr="00785DEA">
        <w:rPr>
          <w:sz w:val="24"/>
          <w:szCs w:val="24"/>
        </w:rPr>
        <w:t xml:space="preserve"> girls, and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14 </m:t>
        </m:r>
      </m:oMath>
      <w:r w:rsidRPr="00785DEA">
        <w:rPr>
          <w:sz w:val="24"/>
          <w:szCs w:val="24"/>
        </w:rPr>
        <w:t xml:space="preserve">adults. </w:t>
      </w:r>
    </w:p>
    <w:p w14:paraId="03EA1A46" w14:textId="77777777" w:rsidR="00785DEA" w:rsidRPr="00785DEA" w:rsidRDefault="00785DEA" w:rsidP="00785DEA">
      <w:pPr>
        <w:pStyle w:val="ny-lesson-numbering"/>
        <w:numPr>
          <w:ilvl w:val="1"/>
          <w:numId w:val="5"/>
        </w:numPr>
        <w:rPr>
          <w:sz w:val="24"/>
          <w:szCs w:val="24"/>
        </w:rPr>
      </w:pPr>
      <w:r w:rsidRPr="00785DEA">
        <w:rPr>
          <w:sz w:val="24"/>
          <w:szCs w:val="24"/>
        </w:rPr>
        <w:t xml:space="preserve">Write the ratio of the number of boys to the number of girls. </w:t>
      </w:r>
    </w:p>
    <w:p w14:paraId="7B191A88" w14:textId="77777777" w:rsidR="00785DEA" w:rsidRPr="00785DEA" w:rsidRDefault="00785DEA" w:rsidP="00785DEA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122FA6BC" w14:textId="77777777" w:rsidR="00785DEA" w:rsidRPr="00785DEA" w:rsidRDefault="00785DEA" w:rsidP="00785DEA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491C33D7" w14:textId="77777777" w:rsidR="00785DEA" w:rsidRPr="00785DEA" w:rsidRDefault="00785DEA" w:rsidP="00785DEA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46FEAC32" w14:textId="1F0233C6" w:rsidR="00785DEA" w:rsidRPr="00785DEA" w:rsidRDefault="00785DEA" w:rsidP="00785DEA">
      <w:pPr>
        <w:pStyle w:val="ny-lesson-numbering"/>
        <w:numPr>
          <w:ilvl w:val="1"/>
          <w:numId w:val="5"/>
        </w:numPr>
        <w:rPr>
          <w:sz w:val="24"/>
          <w:szCs w:val="24"/>
        </w:rPr>
      </w:pPr>
      <w:r w:rsidRPr="00785DEA">
        <w:rPr>
          <w:sz w:val="24"/>
          <w:szCs w:val="24"/>
        </w:rPr>
        <w:t>Write the same ratio using another form (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: </m:t>
        </m:r>
        <m:r>
          <w:rPr>
            <w:rFonts w:ascii="Cambria Math" w:hAnsi="Cambria Math"/>
            <w:sz w:val="24"/>
            <w:szCs w:val="24"/>
          </w:rPr>
          <m:t>B</m:t>
        </m:r>
      </m:oMath>
      <w:r w:rsidRPr="00785DEA">
        <w:rPr>
          <w:sz w:val="24"/>
          <w:szCs w:val="24"/>
        </w:rPr>
        <w:t xml:space="preserve"> vs.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785DEA">
        <w:rPr>
          <w:sz w:val="24"/>
          <w:szCs w:val="24"/>
        </w:rPr>
        <w:t xml:space="preserve">to </w:t>
      </w:r>
      <m:oMath>
        <m:r>
          <w:rPr>
            <w:rFonts w:ascii="Cambria Math" w:hAnsi="Cambria Math"/>
            <w:sz w:val="24"/>
            <w:szCs w:val="24"/>
          </w:rPr>
          <m:t xml:space="preserve">B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vs.</m:t>
        </m:r>
        <m:r>
          <w:rPr>
            <w:rFonts w:ascii="Cambria Math" w:hAnsi="Cambria Math"/>
            <w:sz w:val="24"/>
            <w:szCs w:val="24"/>
          </w:rPr>
          <m:t xml:space="preserve"> A/B</m:t>
        </m:r>
      </m:oMath>
      <w:r w:rsidRPr="00785DEA">
        <w:rPr>
          <w:sz w:val="24"/>
          <w:szCs w:val="24"/>
        </w:rPr>
        <w:t>).</w:t>
      </w:r>
    </w:p>
    <w:p w14:paraId="3288ECB3" w14:textId="77777777" w:rsidR="00785DEA" w:rsidRPr="00785DEA" w:rsidRDefault="00785DEA" w:rsidP="00785DEA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055D14C7" w14:textId="77777777" w:rsidR="00785DEA" w:rsidRPr="00785DEA" w:rsidRDefault="00785DEA" w:rsidP="00785DEA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6931B2B7" w14:textId="77777777" w:rsidR="00785DEA" w:rsidRPr="00785DEA" w:rsidRDefault="00785DEA" w:rsidP="00785DEA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3320DFEB" w14:textId="77777777" w:rsidR="00785DEA" w:rsidRPr="00785DEA" w:rsidRDefault="00785DEA" w:rsidP="00785DEA">
      <w:pPr>
        <w:pStyle w:val="ny-lesson-numbering"/>
        <w:numPr>
          <w:ilvl w:val="1"/>
          <w:numId w:val="5"/>
        </w:numPr>
        <w:rPr>
          <w:sz w:val="24"/>
          <w:szCs w:val="24"/>
        </w:rPr>
      </w:pPr>
      <w:r w:rsidRPr="00785DEA">
        <w:rPr>
          <w:sz w:val="24"/>
          <w:szCs w:val="24"/>
        </w:rPr>
        <w:t xml:space="preserve">Write the ratio of the number of boys to the number of adults.  </w:t>
      </w:r>
    </w:p>
    <w:p w14:paraId="32A21749" w14:textId="77777777" w:rsidR="00785DEA" w:rsidRPr="00785DEA" w:rsidRDefault="00785DEA" w:rsidP="00785DEA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2B82BBE9" w14:textId="77777777" w:rsidR="00785DEA" w:rsidRPr="00785DEA" w:rsidRDefault="00785DEA" w:rsidP="00785DEA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516F98F5" w14:textId="77777777" w:rsidR="00785DEA" w:rsidRPr="00785DEA" w:rsidRDefault="00785DEA" w:rsidP="00785DEA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0F3B077A" w14:textId="77777777" w:rsidR="00785DEA" w:rsidRPr="00785DEA" w:rsidRDefault="00785DEA" w:rsidP="00785DEA">
      <w:pPr>
        <w:pStyle w:val="ny-lesson-numbering"/>
        <w:numPr>
          <w:ilvl w:val="1"/>
          <w:numId w:val="5"/>
        </w:numPr>
        <w:rPr>
          <w:sz w:val="24"/>
          <w:szCs w:val="24"/>
        </w:rPr>
      </w:pPr>
      <w:r w:rsidRPr="00785DEA">
        <w:rPr>
          <w:sz w:val="24"/>
          <w:szCs w:val="24"/>
        </w:rPr>
        <w:t>Write the same ratio using another form.</w:t>
      </w:r>
    </w:p>
    <w:p w14:paraId="669A8346" w14:textId="77777777" w:rsidR="00785DEA" w:rsidRPr="00785DEA" w:rsidRDefault="00785DEA" w:rsidP="00785DEA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414BDB80" w14:textId="77777777" w:rsidR="00785DEA" w:rsidRPr="00785DEA" w:rsidRDefault="00785DEA" w:rsidP="00785DEA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6141B53E" w14:textId="77777777" w:rsidR="00785DEA" w:rsidRDefault="00785DEA" w:rsidP="00785DEA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09985BE5" w14:textId="77777777" w:rsidR="00785DEA" w:rsidRPr="00785DEA" w:rsidRDefault="00785DEA" w:rsidP="00785DEA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50AAF7DC" w14:textId="77777777" w:rsidR="00785DEA" w:rsidRPr="00785DEA" w:rsidRDefault="00785DEA" w:rsidP="00785DEA">
      <w:pPr>
        <w:pStyle w:val="ny-lesson-numbering"/>
        <w:rPr>
          <w:sz w:val="24"/>
          <w:szCs w:val="24"/>
        </w:rPr>
      </w:pPr>
      <w:r w:rsidRPr="00785DEA">
        <w:rPr>
          <w:sz w:val="24"/>
          <w:szCs w:val="24"/>
        </w:rPr>
        <w:t xml:space="preserve">In the cafeteria,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100</m:t>
        </m:r>
      </m:oMath>
      <w:r w:rsidRPr="00785DEA">
        <w:rPr>
          <w:sz w:val="24"/>
          <w:szCs w:val="24"/>
        </w:rPr>
        <w:t xml:space="preserve"> milk cartons were put out for breakfast.  At the end of breakfast,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27</m:t>
        </m:r>
      </m:oMath>
      <w:r w:rsidRPr="00785DEA">
        <w:rPr>
          <w:sz w:val="24"/>
          <w:szCs w:val="24"/>
        </w:rPr>
        <w:t xml:space="preserve"> remained.</w:t>
      </w:r>
    </w:p>
    <w:p w14:paraId="49F38E2F" w14:textId="77777777" w:rsidR="00785DEA" w:rsidRPr="00785DEA" w:rsidRDefault="00785DEA" w:rsidP="00785DEA">
      <w:pPr>
        <w:pStyle w:val="ny-lesson-numbering"/>
        <w:numPr>
          <w:ilvl w:val="1"/>
          <w:numId w:val="5"/>
        </w:numPr>
        <w:rPr>
          <w:sz w:val="24"/>
          <w:szCs w:val="24"/>
        </w:rPr>
      </w:pPr>
      <w:r w:rsidRPr="00785DEA">
        <w:rPr>
          <w:sz w:val="24"/>
          <w:szCs w:val="24"/>
        </w:rPr>
        <w:t>What is the ratio of the number of milk cartons taken to the total number of milk cartons?</w:t>
      </w:r>
    </w:p>
    <w:p w14:paraId="30D2EA4F" w14:textId="77777777" w:rsidR="00785DEA" w:rsidRPr="00785DEA" w:rsidRDefault="00785DEA" w:rsidP="00785DEA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4B718885" w14:textId="77777777" w:rsidR="00785DEA" w:rsidRPr="00785DEA" w:rsidRDefault="00785DEA" w:rsidP="00785DEA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5D8F45F5" w14:textId="77777777" w:rsidR="00785DEA" w:rsidRPr="00785DEA" w:rsidRDefault="00785DEA" w:rsidP="00785DEA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006F87BC" w14:textId="77777777" w:rsidR="00785DEA" w:rsidRPr="00785DEA" w:rsidRDefault="00785DEA" w:rsidP="00785DEA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1FA2840F" w14:textId="77777777" w:rsidR="00785DEA" w:rsidRPr="00785DEA" w:rsidRDefault="00785DEA" w:rsidP="00785DEA">
      <w:pPr>
        <w:pStyle w:val="ny-lesson-numbering"/>
        <w:numPr>
          <w:ilvl w:val="1"/>
          <w:numId w:val="5"/>
        </w:numPr>
        <w:rPr>
          <w:sz w:val="24"/>
          <w:szCs w:val="24"/>
        </w:rPr>
      </w:pPr>
      <w:r w:rsidRPr="00785DEA">
        <w:rPr>
          <w:sz w:val="24"/>
          <w:szCs w:val="24"/>
        </w:rPr>
        <w:t>What is the ratio of the number of milk cartons remaining to the number of milk cartons taken?</w:t>
      </w:r>
      <w:r w:rsidRPr="00785DEA">
        <w:rPr>
          <w:sz w:val="24"/>
          <w:szCs w:val="24"/>
        </w:rPr>
        <w:tab/>
      </w:r>
    </w:p>
    <w:p w14:paraId="38B0E4E7" w14:textId="77777777" w:rsidR="00785DEA" w:rsidRPr="004E74FF" w:rsidRDefault="00785DEA" w:rsidP="00785DEA">
      <w:pPr>
        <w:pStyle w:val="ny-lesson-numbering"/>
        <w:numPr>
          <w:ilvl w:val="0"/>
          <w:numId w:val="0"/>
        </w:numPr>
        <w:ind w:left="806"/>
      </w:pPr>
    </w:p>
    <w:p w14:paraId="69D56E3C" w14:textId="77777777" w:rsidR="00CB632C" w:rsidRPr="00C32459" w:rsidRDefault="00CB632C" w:rsidP="00C32459">
      <w:pPr>
        <w:rPr>
          <w:rFonts w:ascii="Arial" w:hAnsi="Arial" w:cs="Arial"/>
        </w:rPr>
      </w:pPr>
    </w:p>
    <w:sectPr w:rsidR="00CB632C" w:rsidRPr="00C32459" w:rsidSect="00BE0142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1D032615"/>
    <w:multiLevelType w:val="hybridMultilevel"/>
    <w:tmpl w:val="3662DB98"/>
    <w:lvl w:ilvl="0" w:tplc="6394BD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B0884"/>
    <w:multiLevelType w:val="hybridMultilevel"/>
    <w:tmpl w:val="A6300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6F893130"/>
    <w:multiLevelType w:val="hybridMultilevel"/>
    <w:tmpl w:val="582AA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42"/>
    <w:rsid w:val="000D3603"/>
    <w:rsid w:val="00145A20"/>
    <w:rsid w:val="00664119"/>
    <w:rsid w:val="006B419E"/>
    <w:rsid w:val="00785DEA"/>
    <w:rsid w:val="007D7080"/>
    <w:rsid w:val="008B150C"/>
    <w:rsid w:val="009E145A"/>
    <w:rsid w:val="00BE0142"/>
    <w:rsid w:val="00C32459"/>
    <w:rsid w:val="00CB632C"/>
    <w:rsid w:val="00E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22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42"/>
    <w:pPr>
      <w:ind w:left="720"/>
      <w:contextualSpacing/>
    </w:pPr>
  </w:style>
  <w:style w:type="table" w:styleId="TableGrid">
    <w:name w:val="Table Grid"/>
    <w:basedOn w:val="TableNormal"/>
    <w:uiPriority w:val="59"/>
    <w:rsid w:val="00BE0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5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0C"/>
    <w:rPr>
      <w:rFonts w:ascii="Lucida Grande" w:hAnsi="Lucida Grande" w:cs="Lucida Grande"/>
      <w:sz w:val="18"/>
      <w:szCs w:val="18"/>
    </w:rPr>
  </w:style>
  <w:style w:type="character" w:customStyle="1" w:styleId="ny-chart-sq-grey">
    <w:name w:val="ny-chart-sq-grey"/>
    <w:uiPriority w:val="1"/>
    <w:qFormat/>
    <w:rsid w:val="00785DEA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paragraph" w:customStyle="1" w:styleId="ny-callout-hdr">
    <w:name w:val="ny-callout-hdr"/>
    <w:link w:val="ny-callout-hdrChar"/>
    <w:qFormat/>
    <w:rsid w:val="00785DEA"/>
    <w:pPr>
      <w:widowControl w:val="0"/>
      <w:spacing w:line="280" w:lineRule="exact"/>
    </w:pPr>
    <w:rPr>
      <w:rFonts w:eastAsiaTheme="minorHAnsi"/>
      <w:b/>
      <w:color w:val="C38A76"/>
      <w:szCs w:val="22"/>
    </w:rPr>
  </w:style>
  <w:style w:type="numbering" w:customStyle="1" w:styleId="ny-lesson-numbered-list">
    <w:name w:val="ny-lesson-numbered-list"/>
    <w:uiPriority w:val="99"/>
    <w:rsid w:val="00785DEA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785DEA"/>
    <w:pPr>
      <w:widowControl w:val="0"/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numberingChar">
    <w:name w:val="ny-lesson-numbering Char"/>
    <w:basedOn w:val="DefaultParagraphFont"/>
    <w:link w:val="ny-lesson-numbering"/>
    <w:rsid w:val="00785DEA"/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785DEA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785DEA"/>
    <w:pPr>
      <w:widowControl w:val="0"/>
      <w:spacing w:before="120" w:after="120" w:line="276" w:lineRule="auto"/>
    </w:pPr>
    <w:rPr>
      <w:rFonts w:eastAsiaTheme="minorHAnsi"/>
      <w:b/>
      <w:color w:val="7F7F7F" w:themeColor="text1" w:themeTint="80"/>
      <w:sz w:val="22"/>
      <w:szCs w:val="22"/>
    </w:rPr>
  </w:style>
  <w:style w:type="character" w:customStyle="1" w:styleId="ny-lesson-summaryChar">
    <w:name w:val="ny-lesson-summary Char"/>
    <w:basedOn w:val="DefaultParagraphFont"/>
    <w:link w:val="ny-lesson-summary"/>
    <w:rsid w:val="00785DEA"/>
    <w:rPr>
      <w:rFonts w:eastAsiaTheme="minorHAnsi"/>
      <w:b/>
      <w:color w:val="7F7F7F" w:themeColor="text1" w:themeTint="80"/>
      <w:sz w:val="22"/>
      <w:szCs w:val="22"/>
    </w:rPr>
  </w:style>
  <w:style w:type="character" w:customStyle="1" w:styleId="ny-callout-hdrChar">
    <w:name w:val="ny-callout-hdr Char"/>
    <w:basedOn w:val="DefaultParagraphFont"/>
    <w:link w:val="ny-callout-hdr"/>
    <w:rsid w:val="00785DEA"/>
    <w:rPr>
      <w:rFonts w:eastAsiaTheme="minorHAnsi"/>
      <w:b/>
      <w:color w:val="C38A76"/>
      <w:szCs w:val="22"/>
    </w:rPr>
  </w:style>
  <w:style w:type="character" w:customStyle="1" w:styleId="ny-lesson-paragraphChar">
    <w:name w:val="ny-lesson-paragraph Char"/>
    <w:basedOn w:val="DefaultParagraphFont"/>
    <w:link w:val="ny-lesson-paragraph"/>
    <w:rsid w:val="00785DEA"/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example">
    <w:name w:val="ny-lesson-example"/>
    <w:basedOn w:val="Normal"/>
    <w:qFormat/>
    <w:rsid w:val="00785DEA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  <w:sz w:val="20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42"/>
    <w:pPr>
      <w:ind w:left="720"/>
      <w:contextualSpacing/>
    </w:pPr>
  </w:style>
  <w:style w:type="table" w:styleId="TableGrid">
    <w:name w:val="Table Grid"/>
    <w:basedOn w:val="TableNormal"/>
    <w:uiPriority w:val="59"/>
    <w:rsid w:val="00BE0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5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0C"/>
    <w:rPr>
      <w:rFonts w:ascii="Lucida Grande" w:hAnsi="Lucida Grande" w:cs="Lucida Grande"/>
      <w:sz w:val="18"/>
      <w:szCs w:val="18"/>
    </w:rPr>
  </w:style>
  <w:style w:type="character" w:customStyle="1" w:styleId="ny-chart-sq-grey">
    <w:name w:val="ny-chart-sq-grey"/>
    <w:uiPriority w:val="1"/>
    <w:qFormat/>
    <w:rsid w:val="00785DEA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paragraph" w:customStyle="1" w:styleId="ny-callout-hdr">
    <w:name w:val="ny-callout-hdr"/>
    <w:link w:val="ny-callout-hdrChar"/>
    <w:qFormat/>
    <w:rsid w:val="00785DEA"/>
    <w:pPr>
      <w:widowControl w:val="0"/>
      <w:spacing w:line="280" w:lineRule="exact"/>
    </w:pPr>
    <w:rPr>
      <w:rFonts w:eastAsiaTheme="minorHAnsi"/>
      <w:b/>
      <w:color w:val="C38A76"/>
      <w:szCs w:val="22"/>
    </w:rPr>
  </w:style>
  <w:style w:type="numbering" w:customStyle="1" w:styleId="ny-lesson-numbered-list">
    <w:name w:val="ny-lesson-numbered-list"/>
    <w:uiPriority w:val="99"/>
    <w:rsid w:val="00785DEA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785DEA"/>
    <w:pPr>
      <w:widowControl w:val="0"/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numberingChar">
    <w:name w:val="ny-lesson-numbering Char"/>
    <w:basedOn w:val="DefaultParagraphFont"/>
    <w:link w:val="ny-lesson-numbering"/>
    <w:rsid w:val="00785DEA"/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785DEA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785DEA"/>
    <w:pPr>
      <w:widowControl w:val="0"/>
      <w:spacing w:before="120" w:after="120" w:line="276" w:lineRule="auto"/>
    </w:pPr>
    <w:rPr>
      <w:rFonts w:eastAsiaTheme="minorHAnsi"/>
      <w:b/>
      <w:color w:val="7F7F7F" w:themeColor="text1" w:themeTint="80"/>
      <w:sz w:val="22"/>
      <w:szCs w:val="22"/>
    </w:rPr>
  </w:style>
  <w:style w:type="character" w:customStyle="1" w:styleId="ny-lesson-summaryChar">
    <w:name w:val="ny-lesson-summary Char"/>
    <w:basedOn w:val="DefaultParagraphFont"/>
    <w:link w:val="ny-lesson-summary"/>
    <w:rsid w:val="00785DEA"/>
    <w:rPr>
      <w:rFonts w:eastAsiaTheme="minorHAnsi"/>
      <w:b/>
      <w:color w:val="7F7F7F" w:themeColor="text1" w:themeTint="80"/>
      <w:sz w:val="22"/>
      <w:szCs w:val="22"/>
    </w:rPr>
  </w:style>
  <w:style w:type="character" w:customStyle="1" w:styleId="ny-callout-hdrChar">
    <w:name w:val="ny-callout-hdr Char"/>
    <w:basedOn w:val="DefaultParagraphFont"/>
    <w:link w:val="ny-callout-hdr"/>
    <w:rsid w:val="00785DEA"/>
    <w:rPr>
      <w:rFonts w:eastAsiaTheme="minorHAnsi"/>
      <w:b/>
      <w:color w:val="C38A76"/>
      <w:szCs w:val="22"/>
    </w:rPr>
  </w:style>
  <w:style w:type="character" w:customStyle="1" w:styleId="ny-lesson-paragraphChar">
    <w:name w:val="ny-lesson-paragraph Char"/>
    <w:basedOn w:val="DefaultParagraphFont"/>
    <w:link w:val="ny-lesson-paragraph"/>
    <w:rsid w:val="00785DEA"/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example">
    <w:name w:val="ny-lesson-example"/>
    <w:basedOn w:val="Normal"/>
    <w:qFormat/>
    <w:rsid w:val="00785DEA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419</Words>
  <Characters>2390</Characters>
  <Application>Microsoft Macintosh Word</Application>
  <DocSecurity>0</DocSecurity>
  <Lines>19</Lines>
  <Paragraphs>5</Paragraphs>
  <ScaleCrop>false</ScaleCrop>
  <Company>Lowell Public Schools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5</cp:revision>
  <dcterms:created xsi:type="dcterms:W3CDTF">2016-11-21T16:30:00Z</dcterms:created>
  <dcterms:modified xsi:type="dcterms:W3CDTF">2016-11-21T18:12:00Z</dcterms:modified>
</cp:coreProperties>
</file>