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B65093" w14:textId="77777777" w:rsidR="002B6526" w:rsidRDefault="002B6526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__________________________________Date: ___________________  HR:  _________</w:t>
      </w:r>
    </w:p>
    <w:p w14:paraId="6D3DBBAA" w14:textId="77777777" w:rsidR="002B6526" w:rsidRDefault="002B6526">
      <w:pPr>
        <w:rPr>
          <w:rFonts w:asciiTheme="majorHAnsi" w:hAnsiTheme="majorHAnsi"/>
          <w:b/>
        </w:rPr>
      </w:pPr>
    </w:p>
    <w:p w14:paraId="745565A9" w14:textId="77777777" w:rsidR="002B6526" w:rsidRDefault="002B6526">
      <w:pPr>
        <w:rPr>
          <w:rFonts w:asciiTheme="majorHAnsi" w:hAnsiTheme="majorHAnsi"/>
          <w:b/>
        </w:rPr>
      </w:pPr>
    </w:p>
    <w:p w14:paraId="0B2A0859" w14:textId="77777777" w:rsidR="002B6526" w:rsidRDefault="002B652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Warm Up</w:t>
      </w:r>
    </w:p>
    <w:p w14:paraId="668EECDC" w14:textId="77777777" w:rsidR="00432591" w:rsidRDefault="00432591">
      <w:pPr>
        <w:rPr>
          <w:rFonts w:asciiTheme="majorHAnsi" w:hAnsiTheme="majorHAnsi"/>
          <w:b/>
        </w:rPr>
      </w:pPr>
    </w:p>
    <w:p w14:paraId="1421AC69" w14:textId="77777777" w:rsidR="00432591" w:rsidRDefault="00C507D7">
      <w:pPr>
        <w:rPr>
          <w:rFonts w:asciiTheme="majorHAnsi" w:hAnsiTheme="majorHAnsi"/>
          <w:b/>
        </w:rPr>
      </w:pPr>
      <w:r w:rsidRPr="00C507D7">
        <w:rPr>
          <w:rFonts w:asciiTheme="majorHAnsi" w:hAnsiTheme="majorHAnsi"/>
        </w:rPr>
        <w:t xml:space="preserve">Order the following fractions from </w:t>
      </w:r>
      <w:r w:rsidRPr="00C507D7">
        <w:rPr>
          <w:rFonts w:asciiTheme="majorHAnsi" w:hAnsiTheme="majorHAnsi"/>
          <w:b/>
        </w:rPr>
        <w:t>least to greatest</w:t>
      </w:r>
      <w:r>
        <w:rPr>
          <w:rFonts w:asciiTheme="majorHAnsi" w:hAnsiTheme="majorHAnsi"/>
          <w:b/>
        </w:rPr>
        <w:t>.</w:t>
      </w:r>
    </w:p>
    <w:p w14:paraId="6ADFEE9D" w14:textId="77777777" w:rsidR="00C507D7" w:rsidRDefault="00C507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09AF2" wp14:editId="75251944">
                <wp:simplePos x="0" y="0"/>
                <wp:positionH relativeFrom="column">
                  <wp:posOffset>4073525</wp:posOffset>
                </wp:positionH>
                <wp:positionV relativeFrom="paragraph">
                  <wp:posOffset>136525</wp:posOffset>
                </wp:positionV>
                <wp:extent cx="2171700" cy="914400"/>
                <wp:effectExtent l="101600" t="254000" r="88900" b="2540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751735"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47405D" w14:textId="77777777" w:rsidR="00C507D7" w:rsidRDefault="00C507D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C507D7">
                              <w:rPr>
                                <w:rFonts w:asciiTheme="majorHAnsi" w:hAnsiTheme="majorHAnsi"/>
                                <w:b/>
                                <w:u w:val="single"/>
                              </w:rPr>
                              <w:t>Hint</w:t>
                            </w:r>
                            <w:r w:rsidRPr="00C507D7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</w:p>
                          <w:p w14:paraId="677CF099" w14:textId="77777777" w:rsidR="00C507D7" w:rsidRDefault="00C507D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Simplify each fraction.</w:t>
                            </w:r>
                          </w:p>
                          <w:p w14:paraId="3F26FBFE" w14:textId="77777777" w:rsidR="00C507D7" w:rsidRPr="00C507D7" w:rsidRDefault="00C507D7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Use equivalent fractions with common denominators.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20.75pt;margin-top:10.75pt;width:171pt;height:1in;rotation:82109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FHWscCAADlBQAADgAAAGRycy9lMm9Eb2MueG1srFTfb9MwEH5H4n+w/N4lKe26VUunrFMR0sQm&#10;NrRn13HaCMc2tttmIP53PjtpV8aEEOLFOt99d/Z99+Pism0k2Qrraq1ymp2klAjFdVmrVU4/PywG&#10;Z5Q4z1TJpFYip0/C0cvZ2zcXOzMVQ73WshSWIIhy053J6dp7M00Sx9eiYe5EG6FgrLRtmMfVrpLS&#10;sh2iNzIZpulpstO2NFZz4Ry0152RzmL8qhLc31aVE57InOJvPp42nstwJrMLNl1ZZtY177/B/uEX&#10;DasVHj2EumaekY2tfwvV1Nxqpyt/wnWT6KqquYg5IJssfZHN/ZoZEXMBOc4caHL/Lyz/uL2zpC5R&#10;O0oUa1CiB9F6cqVbkgV2dsZNAbo3gPkW6oDs9Q7KkHRb2YZYDXIn42zybhyZQG4EYJD+dCA6ROZQ&#10;DrNJNklh4rCdZ6MRZMRMulAhpLHOvxe6IUHIqUUhY1S2vXG+g+4hAS4VdGyK+DD3Usf/9/l4Miwm&#10;4/PBaTHOBqMsPRsURTocXC+KtEhHi/n56OoHYjcsG0136ASDPgocINeFZKue9WD+O9obxn9p0ixL&#10;Ynt0v0bgmOj+q0kguCMySv5Jii6jT6JCYQJbMfM4EmIuLdkyNHP5JZYBlEkFZHCpaikPTtlrTtLv&#10;nXpspCqOycExfc3x+TWxR8cXtfIHx6ZW2v7ZuerwIOAo1yD6dtmCnyAudfmEXovthA5xhi9q9MAN&#10;c/6OWQwnlFg4/hZHJfUup7qXKFlr++01fcCjeLBSEkqcU/d1w6ygRH5QmKbYgtgO8TJCw+ANe2xZ&#10;HlvUpplrlAATg99FMeC93IuV1c0j9lIRXoWJKY63c+r34tx3Kwh7jYuiiCDsA8P8jbo3PIQO9IYO&#10;f2gfmTX9GHh0zUe9Xwts+mIaOmzwVLrYeF3VcVSeWe2Jxy6JPdjvvbCsju8R9bydZz8BAAD//wMA&#10;UEsDBBQABgAIAAAAIQApKOJq3wAAAAoBAAAPAAAAZHJzL2Rvd25yZXYueG1sTI/BTsMwDIbvSLxD&#10;ZCRuLF23lq00nRACIW5jMMHRa01baJyqybbC0+Od4GRb/vT7c74abacONPjWsYHpJAJFXLqq5drA&#10;68vD1QKUD8gVdo7JwDd5WBXnZzlmlTvyMx02oVYSwj5DA00Ifaa1Lxuy6CeuJ5bdhxssBhmHWlcD&#10;HiXcdjqOolRbbFkuNNjTXUPl12ZvDVxjasvl9lPHc/32fr99XP/MnmpjLi/G2xtQgcbwB8NJX9Sh&#10;EKed23PlVWcgnU8TQQ3EpyrAcjGTZidkmiSgi1z/f6H4BQAA//8DAFBLAQItABQABgAIAAAAIQDk&#10;mcPA+wAAAOEBAAATAAAAAAAAAAAAAAAAAAAAAABbQ29udGVudF9UeXBlc10ueG1sUEsBAi0AFAAG&#10;AAgAAAAhACOyauHXAAAAlAEAAAsAAAAAAAAAAAAAAAAALAEAAF9yZWxzLy5yZWxzUEsBAi0AFAAG&#10;AAgAAAAhAN0RR1rHAgAA5QUAAA4AAAAAAAAAAAAAAAAALAIAAGRycy9lMm9Eb2MueG1sUEsBAi0A&#10;FAAGAAgAAAAhACko4mrfAAAACgEAAA8AAAAAAAAAAAAAAAAAHwUAAGRycy9kb3ducmV2LnhtbFBL&#10;BQYAAAAABAAEAPMAAAArBgAAAAA=&#10;" fillcolor="white [3201]" strokecolor="black [3200]" strokeweight="2pt">
                <v:textbox>
                  <w:txbxContent>
                    <w:p w14:paraId="2B47405D" w14:textId="77777777" w:rsidR="00C507D7" w:rsidRDefault="00C507D7">
                      <w:pPr>
                        <w:rPr>
                          <w:rFonts w:asciiTheme="majorHAnsi" w:hAnsiTheme="majorHAnsi"/>
                        </w:rPr>
                      </w:pPr>
                      <w:r w:rsidRPr="00C507D7">
                        <w:rPr>
                          <w:rFonts w:asciiTheme="majorHAnsi" w:hAnsiTheme="majorHAnsi"/>
                          <w:b/>
                          <w:u w:val="single"/>
                        </w:rPr>
                        <w:t>Hint</w:t>
                      </w:r>
                      <w:r w:rsidRPr="00C507D7">
                        <w:rPr>
                          <w:rFonts w:asciiTheme="majorHAnsi" w:hAnsiTheme="majorHAnsi"/>
                        </w:rPr>
                        <w:t xml:space="preserve">: </w:t>
                      </w:r>
                    </w:p>
                    <w:p w14:paraId="677CF099" w14:textId="77777777" w:rsidR="00C507D7" w:rsidRDefault="00C507D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Simplify each fraction.</w:t>
                      </w:r>
                    </w:p>
                    <w:p w14:paraId="3F26FBFE" w14:textId="77777777" w:rsidR="00C507D7" w:rsidRPr="00C507D7" w:rsidRDefault="00C507D7">
                      <w:pPr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Use equivalent fractions with common denominators.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D1FF43" w14:textId="77777777" w:rsidR="00C507D7" w:rsidRDefault="00C507D7">
      <w:pPr>
        <w:rPr>
          <w:rFonts w:asciiTheme="majorHAnsi" w:hAnsiTheme="majorHAnsi"/>
          <w:b/>
        </w:rPr>
      </w:pPr>
    </w:p>
    <w:p w14:paraId="323A7B7E" w14:textId="77777777" w:rsidR="00C507D7" w:rsidRDefault="00C507D7">
      <w:pPr>
        <w:rPr>
          <w:rFonts w:asciiTheme="majorHAnsi" w:hAnsiTheme="majorHAnsi"/>
          <w:b/>
        </w:rPr>
      </w:pPr>
    </w:p>
    <w:p w14:paraId="08A05590" w14:textId="77777777" w:rsidR="00C507D7" w:rsidRDefault="00C507D7">
      <w:pPr>
        <w:rPr>
          <w:rFonts w:asciiTheme="majorHAnsi" w:hAnsiTheme="majorHAnsi"/>
          <w:b/>
        </w:rPr>
      </w:pPr>
    </w:p>
    <w:p w14:paraId="09FF1F0D" w14:textId="77777777" w:rsidR="00C507D7" w:rsidRDefault="00C507D7">
      <w:pPr>
        <w:rPr>
          <w:rFonts w:asciiTheme="majorHAnsi" w:hAnsiTheme="majorHAnsi"/>
          <w:b/>
        </w:rPr>
      </w:pPr>
    </w:p>
    <w:p w14:paraId="1B56EFDF" w14:textId="77777777" w:rsidR="00C507D7" w:rsidRDefault="00C507D7">
      <w:pPr>
        <w:rPr>
          <w:rFonts w:asciiTheme="majorHAnsi" w:hAnsiTheme="majorHAnsi"/>
          <w:b/>
        </w:rPr>
      </w:pPr>
    </w:p>
    <w:p w14:paraId="713CEFB0" w14:textId="77777777" w:rsidR="00C507D7" w:rsidRPr="00C507D7" w:rsidRDefault="00C507D7">
      <w:pPr>
        <w:rPr>
          <w:rFonts w:asciiTheme="majorHAnsi" w:hAnsiTheme="majorHAnsi"/>
        </w:rPr>
      </w:pPr>
    </w:p>
    <w:p w14:paraId="49C41D30" w14:textId="77777777" w:rsidR="00432591" w:rsidRDefault="00432591">
      <w:pPr>
        <w:rPr>
          <w:rFonts w:asciiTheme="majorHAnsi" w:hAnsiTheme="majorHAnsi"/>
          <w:b/>
        </w:rPr>
      </w:pPr>
    </w:p>
    <w:p w14:paraId="03A083CC" w14:textId="77777777" w:rsidR="00C507D7" w:rsidRPr="00C507D7" w:rsidRDefault="00C507D7" w:rsidP="00C507D7">
      <w:pPr>
        <w:rPr>
          <w:rFonts w:asciiTheme="majorHAnsi" w:hAnsiTheme="majorHAnsi"/>
        </w:rPr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15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 xml:space="preserve">               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12</m:t>
              </m:r>
            </m:num>
            <m:den>
              <m: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             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8</m:t>
              </m:r>
            </m:num>
            <m:den>
              <m:r>
                <w:rPr>
                  <w:rFonts w:ascii="Cambria Math" w:hAnsi="Cambria Math"/>
                </w:rPr>
                <m:t>32</m:t>
              </m:r>
            </m:den>
          </m:f>
          <m:r>
            <w:rPr>
              <w:rFonts w:ascii="Cambria Math" w:hAnsi="Cambria Math"/>
            </w:rPr>
            <m:t xml:space="preserve">               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1</m:t>
              </m:r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                 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20</m:t>
              </m:r>
            </m:num>
            <m:den>
              <m:r>
                <w:rPr>
                  <w:rFonts w:ascii="Cambria Math" w:hAnsi="Cambria Math"/>
                </w:rPr>
                <m:t>36</m:t>
              </m:r>
            </m:den>
          </m:f>
        </m:oMath>
      </m:oMathPara>
    </w:p>
    <w:p w14:paraId="3FECD5EB" w14:textId="77777777" w:rsidR="00C507D7" w:rsidRPr="00C507D7" w:rsidRDefault="00C507D7" w:rsidP="00C507D7">
      <w:pPr>
        <w:rPr>
          <w:rFonts w:asciiTheme="majorHAnsi" w:hAnsiTheme="majorHAnsi"/>
        </w:rPr>
      </w:pPr>
    </w:p>
    <w:p w14:paraId="7BD763AC" w14:textId="77777777" w:rsidR="00432591" w:rsidRDefault="00432591">
      <w:pPr>
        <w:rPr>
          <w:rFonts w:asciiTheme="majorHAnsi" w:hAnsiTheme="majorHAnsi"/>
          <w:b/>
        </w:rPr>
      </w:pPr>
    </w:p>
    <w:p w14:paraId="1117AC62" w14:textId="77777777" w:rsidR="00432591" w:rsidRDefault="00432591">
      <w:pPr>
        <w:rPr>
          <w:rFonts w:asciiTheme="majorHAnsi" w:hAnsiTheme="majorHAnsi"/>
          <w:b/>
        </w:rPr>
      </w:pPr>
    </w:p>
    <w:p w14:paraId="543CD87C" w14:textId="77777777" w:rsidR="00432591" w:rsidRDefault="00432591">
      <w:pPr>
        <w:rPr>
          <w:rFonts w:asciiTheme="majorHAnsi" w:hAnsiTheme="majorHAnsi"/>
          <w:b/>
        </w:rPr>
      </w:pPr>
    </w:p>
    <w:p w14:paraId="3D49DF52" w14:textId="77777777" w:rsidR="00432591" w:rsidRDefault="00432591">
      <w:pPr>
        <w:rPr>
          <w:rFonts w:asciiTheme="majorHAnsi" w:hAnsiTheme="majorHAnsi"/>
          <w:b/>
        </w:rPr>
      </w:pPr>
    </w:p>
    <w:p w14:paraId="56091133" w14:textId="77777777" w:rsidR="00432591" w:rsidRDefault="00432591">
      <w:pPr>
        <w:rPr>
          <w:rFonts w:asciiTheme="majorHAnsi" w:hAnsiTheme="majorHAnsi"/>
          <w:b/>
        </w:rPr>
      </w:pPr>
    </w:p>
    <w:p w14:paraId="34E5A526" w14:textId="77777777" w:rsidR="00432591" w:rsidRDefault="00432591">
      <w:pPr>
        <w:rPr>
          <w:rFonts w:asciiTheme="majorHAnsi" w:hAnsiTheme="majorHAnsi"/>
          <w:b/>
        </w:rPr>
      </w:pPr>
    </w:p>
    <w:p w14:paraId="68FD718D" w14:textId="77777777" w:rsidR="00432591" w:rsidRDefault="00432591">
      <w:pPr>
        <w:rPr>
          <w:rFonts w:asciiTheme="majorHAnsi" w:hAnsiTheme="majorHAnsi"/>
          <w:b/>
        </w:rPr>
      </w:pPr>
    </w:p>
    <w:p w14:paraId="5DFA2AC1" w14:textId="77777777" w:rsidR="00432591" w:rsidRDefault="00432591">
      <w:pPr>
        <w:rPr>
          <w:rFonts w:asciiTheme="majorHAnsi" w:hAnsiTheme="majorHAnsi"/>
          <w:b/>
        </w:rPr>
      </w:pPr>
    </w:p>
    <w:p w14:paraId="6147039B" w14:textId="77777777" w:rsidR="00C507D7" w:rsidRDefault="00C507D7">
      <w:pPr>
        <w:rPr>
          <w:rFonts w:asciiTheme="majorHAnsi" w:hAnsiTheme="majorHAnsi"/>
          <w:b/>
        </w:rPr>
      </w:pPr>
    </w:p>
    <w:p w14:paraId="7C6234CF" w14:textId="77777777" w:rsidR="00C507D7" w:rsidRDefault="00C507D7">
      <w:pPr>
        <w:rPr>
          <w:rFonts w:asciiTheme="majorHAnsi" w:hAnsiTheme="majorHAnsi"/>
          <w:b/>
        </w:rPr>
      </w:pPr>
    </w:p>
    <w:p w14:paraId="5E90F1CB" w14:textId="77777777" w:rsidR="00C507D7" w:rsidRDefault="00C507D7">
      <w:pPr>
        <w:rPr>
          <w:rFonts w:asciiTheme="majorHAnsi" w:hAnsiTheme="majorHAnsi"/>
          <w:b/>
        </w:rPr>
      </w:pPr>
    </w:p>
    <w:p w14:paraId="7998D7AD" w14:textId="77777777" w:rsidR="00C507D7" w:rsidRDefault="00C507D7">
      <w:pPr>
        <w:rPr>
          <w:rFonts w:asciiTheme="majorHAnsi" w:hAnsiTheme="majorHAnsi"/>
          <w:b/>
        </w:rPr>
      </w:pPr>
    </w:p>
    <w:p w14:paraId="77970D5E" w14:textId="77777777" w:rsidR="00C507D7" w:rsidRDefault="00C507D7">
      <w:pPr>
        <w:rPr>
          <w:rFonts w:asciiTheme="majorHAnsi" w:hAnsiTheme="majorHAnsi"/>
          <w:b/>
        </w:rPr>
      </w:pPr>
    </w:p>
    <w:p w14:paraId="78E8C35C" w14:textId="77777777" w:rsidR="00C507D7" w:rsidRDefault="00C507D7">
      <w:pPr>
        <w:rPr>
          <w:rFonts w:asciiTheme="majorHAnsi" w:hAnsiTheme="majorHAnsi"/>
          <w:b/>
        </w:rPr>
      </w:pPr>
    </w:p>
    <w:p w14:paraId="149B9623" w14:textId="77777777" w:rsidR="00C507D7" w:rsidRDefault="00C507D7">
      <w:pPr>
        <w:rPr>
          <w:rFonts w:asciiTheme="majorHAnsi" w:hAnsiTheme="majorHAnsi"/>
          <w:b/>
        </w:rPr>
      </w:pPr>
    </w:p>
    <w:p w14:paraId="2FDB7DFB" w14:textId="77777777" w:rsidR="00C507D7" w:rsidRDefault="00C507D7">
      <w:pPr>
        <w:rPr>
          <w:rFonts w:asciiTheme="majorHAnsi" w:hAnsiTheme="majorHAnsi"/>
          <w:b/>
        </w:rPr>
      </w:pPr>
    </w:p>
    <w:p w14:paraId="127CC1AE" w14:textId="77777777" w:rsidR="00C507D7" w:rsidRDefault="00C507D7">
      <w:pPr>
        <w:rPr>
          <w:rFonts w:asciiTheme="majorHAnsi" w:hAnsiTheme="majorHAnsi"/>
          <w:b/>
        </w:rPr>
      </w:pPr>
    </w:p>
    <w:p w14:paraId="571EEC3A" w14:textId="77777777" w:rsidR="00C507D7" w:rsidRDefault="00C507D7">
      <w:pPr>
        <w:rPr>
          <w:rFonts w:asciiTheme="majorHAnsi" w:hAnsiTheme="majorHAnsi"/>
          <w:b/>
        </w:rPr>
      </w:pPr>
    </w:p>
    <w:p w14:paraId="585959DD" w14:textId="77777777" w:rsidR="00C507D7" w:rsidRDefault="00C507D7">
      <w:pPr>
        <w:rPr>
          <w:rFonts w:asciiTheme="majorHAnsi" w:hAnsiTheme="majorHAnsi"/>
          <w:b/>
        </w:rPr>
      </w:pPr>
    </w:p>
    <w:p w14:paraId="76D96998" w14:textId="77777777" w:rsidR="00C507D7" w:rsidRDefault="00C507D7">
      <w:pPr>
        <w:rPr>
          <w:rFonts w:asciiTheme="majorHAnsi" w:hAnsiTheme="majorHAnsi"/>
          <w:b/>
        </w:rPr>
      </w:pPr>
    </w:p>
    <w:p w14:paraId="0DB4E528" w14:textId="77777777" w:rsidR="00C507D7" w:rsidRDefault="00C507D7">
      <w:pPr>
        <w:rPr>
          <w:rFonts w:asciiTheme="majorHAnsi" w:hAnsiTheme="majorHAnsi"/>
          <w:b/>
        </w:rPr>
      </w:pPr>
    </w:p>
    <w:p w14:paraId="6FC7E999" w14:textId="77777777" w:rsidR="00C507D7" w:rsidRDefault="00C507D7">
      <w:pPr>
        <w:rPr>
          <w:rFonts w:asciiTheme="majorHAnsi" w:hAnsiTheme="majorHAnsi"/>
          <w:b/>
        </w:rPr>
      </w:pPr>
    </w:p>
    <w:p w14:paraId="63598A04" w14:textId="77777777" w:rsidR="00C507D7" w:rsidRDefault="00C507D7">
      <w:pPr>
        <w:rPr>
          <w:rFonts w:asciiTheme="majorHAnsi" w:hAnsiTheme="majorHAnsi"/>
          <w:b/>
        </w:rPr>
      </w:pPr>
    </w:p>
    <w:p w14:paraId="7D10A9F8" w14:textId="77777777" w:rsidR="00C507D7" w:rsidRDefault="00C507D7">
      <w:pPr>
        <w:rPr>
          <w:rFonts w:asciiTheme="majorHAnsi" w:hAnsiTheme="majorHAnsi"/>
          <w:b/>
        </w:rPr>
      </w:pPr>
    </w:p>
    <w:p w14:paraId="03558C3A" w14:textId="77777777" w:rsidR="00C507D7" w:rsidRDefault="00C507D7">
      <w:pPr>
        <w:rPr>
          <w:rFonts w:asciiTheme="majorHAnsi" w:hAnsiTheme="majorHAnsi"/>
          <w:b/>
        </w:rPr>
      </w:pPr>
    </w:p>
    <w:p w14:paraId="03F14DBD" w14:textId="77777777" w:rsidR="00C507D7" w:rsidRDefault="00C507D7">
      <w:pPr>
        <w:rPr>
          <w:rFonts w:asciiTheme="majorHAnsi" w:hAnsiTheme="majorHAnsi"/>
          <w:b/>
        </w:rPr>
      </w:pPr>
    </w:p>
    <w:p w14:paraId="5B3FF5C5" w14:textId="77777777" w:rsidR="00C507D7" w:rsidRDefault="00C507D7">
      <w:pPr>
        <w:rPr>
          <w:rFonts w:asciiTheme="majorHAnsi" w:hAnsiTheme="majorHAnsi"/>
          <w:b/>
        </w:rPr>
      </w:pPr>
    </w:p>
    <w:p w14:paraId="3FC4638E" w14:textId="77777777" w:rsidR="00C507D7" w:rsidRDefault="00C507D7" w:rsidP="00C507D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Name: __________________________________Date: __________________</w:t>
      </w:r>
      <w:proofErr w:type="gramStart"/>
      <w:r>
        <w:rPr>
          <w:rFonts w:asciiTheme="majorHAnsi" w:hAnsiTheme="majorHAnsi"/>
        </w:rPr>
        <w:t>_  HR</w:t>
      </w:r>
      <w:proofErr w:type="gramEnd"/>
      <w:r>
        <w:rPr>
          <w:rFonts w:asciiTheme="majorHAnsi" w:hAnsiTheme="majorHAnsi"/>
        </w:rPr>
        <w:t>:  _________</w:t>
      </w:r>
    </w:p>
    <w:p w14:paraId="6C2C0205" w14:textId="77777777" w:rsidR="00C507D7" w:rsidRDefault="00C507D7">
      <w:pPr>
        <w:rPr>
          <w:rFonts w:asciiTheme="majorHAnsi" w:hAnsiTheme="majorHAnsi"/>
          <w:b/>
        </w:rPr>
      </w:pPr>
    </w:p>
    <w:p w14:paraId="6F5665EF" w14:textId="77777777" w:rsidR="00C507D7" w:rsidRDefault="00C507D7">
      <w:pPr>
        <w:rPr>
          <w:rFonts w:asciiTheme="majorHAnsi" w:hAnsiTheme="majorHAnsi"/>
          <w:b/>
        </w:rPr>
      </w:pPr>
    </w:p>
    <w:p w14:paraId="60918639" w14:textId="77777777" w:rsidR="00C507D7" w:rsidRDefault="00C507D7">
      <w:pPr>
        <w:rPr>
          <w:rFonts w:asciiTheme="majorHAnsi" w:hAnsiTheme="majorHAnsi"/>
          <w:b/>
        </w:rPr>
      </w:pPr>
    </w:p>
    <w:p w14:paraId="49D7110C" w14:textId="77777777" w:rsidR="00C507D7" w:rsidRDefault="00C507D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Homework:</w:t>
      </w:r>
    </w:p>
    <w:p w14:paraId="5AB5D91E" w14:textId="77777777" w:rsidR="002B6526" w:rsidRDefault="002B6526">
      <w:pPr>
        <w:rPr>
          <w:rFonts w:asciiTheme="majorHAnsi" w:hAnsiTheme="majorHAnsi"/>
          <w:b/>
        </w:rPr>
      </w:pPr>
    </w:p>
    <w:p w14:paraId="0D5732FC" w14:textId="77777777" w:rsidR="002B6526" w:rsidRPr="002B6526" w:rsidRDefault="002B6526" w:rsidP="002B6526">
      <w:pPr>
        <w:jc w:val="center"/>
        <w:rPr>
          <w:rFonts w:asciiTheme="majorHAnsi" w:hAnsiTheme="majorHAnsi"/>
          <w:sz w:val="28"/>
          <w:szCs w:val="28"/>
        </w:rPr>
      </w:pPr>
      <w:r w:rsidRPr="002B6526">
        <w:rPr>
          <w:rFonts w:asciiTheme="majorHAnsi" w:hAnsiTheme="majorHAnsi"/>
          <w:sz w:val="28"/>
          <w:szCs w:val="28"/>
        </w:rPr>
        <w:t>Who’</w:t>
      </w:r>
      <w:r>
        <w:rPr>
          <w:rFonts w:asciiTheme="majorHAnsi" w:hAnsiTheme="majorHAnsi"/>
          <w:sz w:val="28"/>
          <w:szCs w:val="28"/>
        </w:rPr>
        <w:t xml:space="preserve">s the fastest </w:t>
      </w:r>
      <w:proofErr w:type="spellStart"/>
      <w:r>
        <w:rPr>
          <w:rFonts w:asciiTheme="majorHAnsi" w:hAnsiTheme="majorHAnsi"/>
          <w:sz w:val="28"/>
          <w:szCs w:val="28"/>
        </w:rPr>
        <w:t>texter</w:t>
      </w:r>
      <w:proofErr w:type="spellEnd"/>
      <w:r w:rsidRPr="002B6526">
        <w:rPr>
          <w:rFonts w:asciiTheme="majorHAnsi" w:hAnsiTheme="majorHAnsi"/>
          <w:sz w:val="28"/>
          <w:szCs w:val="28"/>
        </w:rPr>
        <w:t>?</w:t>
      </w:r>
    </w:p>
    <w:p w14:paraId="654BB447" w14:textId="77777777" w:rsidR="002B6526" w:rsidRDefault="002B6526" w:rsidP="002B6526">
      <w:pPr>
        <w:jc w:val="center"/>
        <w:rPr>
          <w:rFonts w:asciiTheme="majorHAnsi" w:hAnsiTheme="majorHAnsi"/>
          <w:b/>
        </w:rPr>
      </w:pPr>
    </w:p>
    <w:p w14:paraId="244FF39E" w14:textId="77777777" w:rsidR="002B6526" w:rsidRDefault="002B6526" w:rsidP="002B6526">
      <w:pPr>
        <w:pStyle w:val="ny-lesson-paragraph"/>
        <w:rPr>
          <w:sz w:val="24"/>
          <w:szCs w:val="24"/>
        </w:rPr>
      </w:pPr>
      <w:r w:rsidRPr="002B6526">
        <w:rPr>
          <w:sz w:val="24"/>
          <w:szCs w:val="24"/>
        </w:rPr>
        <w:t xml:space="preserve">The following tables show how many words each person can text in a given amount of time.  </w:t>
      </w:r>
      <w:r>
        <w:rPr>
          <w:sz w:val="24"/>
          <w:szCs w:val="24"/>
        </w:rPr>
        <w:t xml:space="preserve">Who is the faster </w:t>
      </w:r>
      <w:proofErr w:type="spellStart"/>
      <w:r>
        <w:rPr>
          <w:sz w:val="24"/>
          <w:szCs w:val="24"/>
        </w:rPr>
        <w:t>texter</w:t>
      </w:r>
      <w:proofErr w:type="spellEnd"/>
      <w:r>
        <w:rPr>
          <w:sz w:val="24"/>
          <w:szCs w:val="24"/>
        </w:rPr>
        <w:t>?  Justify your answer.</w:t>
      </w:r>
    </w:p>
    <w:p w14:paraId="2A41B67D" w14:textId="77777777" w:rsidR="002B6526" w:rsidRPr="002B6526" w:rsidRDefault="002B6526" w:rsidP="002B6526">
      <w:pPr>
        <w:pStyle w:val="ny-lesson-paragraph"/>
        <w:rPr>
          <w:sz w:val="24"/>
          <w:szCs w:val="24"/>
        </w:rPr>
      </w:pPr>
    </w:p>
    <w:p w14:paraId="360294D4" w14:textId="77777777" w:rsidR="002B6526" w:rsidRPr="002B6526" w:rsidRDefault="002B6526" w:rsidP="002B6526">
      <w:pPr>
        <w:pStyle w:val="ny-lesson-paragraph"/>
        <w:rPr>
          <w:sz w:val="24"/>
          <w:szCs w:val="24"/>
        </w:rPr>
      </w:pPr>
      <w:r w:rsidRPr="002B6526">
        <w:rPr>
          <w:sz w:val="24"/>
          <w:szCs w:val="24"/>
        </w:rPr>
        <w:t>Michaela</w:t>
      </w:r>
    </w:p>
    <w:tbl>
      <w:tblPr>
        <w:tblStyle w:val="TableGrid4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1530"/>
        <w:gridCol w:w="1440"/>
        <w:gridCol w:w="1440"/>
        <w:gridCol w:w="1440"/>
      </w:tblGrid>
      <w:tr w:rsidR="002B6526" w:rsidRPr="002B6526" w14:paraId="1111E1CB" w14:textId="77777777" w:rsidTr="0043259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14646E" w14:textId="77777777" w:rsidR="002B6526" w:rsidRPr="002B6526" w:rsidRDefault="002B6526" w:rsidP="00432591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2B6526">
              <w:rPr>
                <w:b/>
                <w:sz w:val="24"/>
                <w:szCs w:val="24"/>
              </w:rPr>
              <w:t>Minutes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D9A83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D8988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1D622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0CB3F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oMath>
            </m:oMathPara>
          </w:p>
        </w:tc>
      </w:tr>
      <w:tr w:rsidR="002B6526" w:rsidRPr="002B6526" w14:paraId="01EB0917" w14:textId="77777777" w:rsidTr="0043259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0FDB2B" w14:textId="77777777" w:rsidR="002B6526" w:rsidRPr="002B6526" w:rsidRDefault="002B6526" w:rsidP="00432591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2B6526">
              <w:rPr>
                <w:b/>
                <w:sz w:val="24"/>
                <w:szCs w:val="24"/>
              </w:rPr>
              <w:t>Words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80A30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BC029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250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ADE1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350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64112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450</m:t>
                </m:r>
              </m:oMath>
            </m:oMathPara>
          </w:p>
        </w:tc>
      </w:tr>
    </w:tbl>
    <w:p w14:paraId="30C857A7" w14:textId="77777777" w:rsidR="002B6526" w:rsidRDefault="002B6526" w:rsidP="002B6526">
      <w:pPr>
        <w:rPr>
          <w:rFonts w:ascii="Calibri" w:eastAsia="Calibri" w:hAnsi="Calibri" w:cs="Times New Roman"/>
          <w:b/>
        </w:rPr>
      </w:pPr>
    </w:p>
    <w:p w14:paraId="10D7602A" w14:textId="77777777" w:rsidR="002B6526" w:rsidRPr="002B6526" w:rsidRDefault="002B6526" w:rsidP="002B6526">
      <w:pPr>
        <w:rPr>
          <w:rFonts w:ascii="Calibri" w:eastAsia="Calibri" w:hAnsi="Calibri" w:cs="Times New Roman"/>
          <w:b/>
        </w:rPr>
      </w:pPr>
    </w:p>
    <w:p w14:paraId="3190E21B" w14:textId="77777777" w:rsidR="002B6526" w:rsidRPr="002B6526" w:rsidRDefault="002B6526" w:rsidP="002B6526">
      <w:pPr>
        <w:pStyle w:val="ny-lesson-paragraph"/>
        <w:rPr>
          <w:sz w:val="24"/>
          <w:szCs w:val="24"/>
        </w:rPr>
      </w:pPr>
      <w:r w:rsidRPr="002B6526">
        <w:rPr>
          <w:sz w:val="24"/>
          <w:szCs w:val="24"/>
        </w:rPr>
        <w:t>Jenna</w:t>
      </w:r>
    </w:p>
    <w:tbl>
      <w:tblPr>
        <w:tblStyle w:val="TableGrid4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1530"/>
        <w:gridCol w:w="1440"/>
        <w:gridCol w:w="1440"/>
        <w:gridCol w:w="1440"/>
      </w:tblGrid>
      <w:tr w:rsidR="002B6526" w:rsidRPr="002B6526" w14:paraId="508C9951" w14:textId="77777777" w:rsidTr="0043259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E3EFE27" w14:textId="77777777" w:rsidR="002B6526" w:rsidRPr="002B6526" w:rsidRDefault="002B6526" w:rsidP="00432591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2B6526">
              <w:rPr>
                <w:b/>
                <w:sz w:val="24"/>
                <w:szCs w:val="24"/>
              </w:rPr>
              <w:t>Minutes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8D78F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8E65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DA5DC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DBC9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oMath>
            </m:oMathPara>
          </w:p>
        </w:tc>
      </w:tr>
      <w:tr w:rsidR="002B6526" w:rsidRPr="002B6526" w14:paraId="231DF0CC" w14:textId="77777777" w:rsidTr="0043259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E29676" w14:textId="77777777" w:rsidR="002B6526" w:rsidRPr="002B6526" w:rsidRDefault="002B6526" w:rsidP="00432591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2B6526">
              <w:rPr>
                <w:b/>
                <w:sz w:val="24"/>
                <w:szCs w:val="24"/>
              </w:rPr>
              <w:t>Words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30522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8C223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180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C248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270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30E1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360</m:t>
                </m:r>
              </m:oMath>
            </m:oMathPara>
          </w:p>
        </w:tc>
      </w:tr>
    </w:tbl>
    <w:p w14:paraId="4EAB7968" w14:textId="77777777" w:rsidR="002B6526" w:rsidRDefault="002B6526" w:rsidP="002B6526">
      <w:pPr>
        <w:rPr>
          <w:rFonts w:ascii="Calibri" w:eastAsia="Calibri" w:hAnsi="Calibri" w:cs="Times New Roman"/>
        </w:rPr>
      </w:pPr>
    </w:p>
    <w:p w14:paraId="235D6692" w14:textId="77777777" w:rsidR="002B6526" w:rsidRPr="002B6526" w:rsidRDefault="002B6526" w:rsidP="002B6526">
      <w:pPr>
        <w:rPr>
          <w:rFonts w:ascii="Calibri" w:eastAsia="Calibri" w:hAnsi="Calibri" w:cs="Times New Roman"/>
        </w:rPr>
      </w:pPr>
    </w:p>
    <w:p w14:paraId="5134B612" w14:textId="77777777" w:rsidR="002B6526" w:rsidRPr="002B6526" w:rsidRDefault="002B6526" w:rsidP="002B6526">
      <w:pPr>
        <w:pStyle w:val="ny-lesson-paragraph"/>
        <w:rPr>
          <w:sz w:val="24"/>
          <w:szCs w:val="24"/>
        </w:rPr>
      </w:pPr>
      <w:r w:rsidRPr="002B6526">
        <w:rPr>
          <w:sz w:val="24"/>
          <w:szCs w:val="24"/>
        </w:rPr>
        <w:t>Maria</w:t>
      </w:r>
    </w:p>
    <w:tbl>
      <w:tblPr>
        <w:tblStyle w:val="TableGrid4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1530"/>
        <w:gridCol w:w="1440"/>
        <w:gridCol w:w="1440"/>
        <w:gridCol w:w="1440"/>
      </w:tblGrid>
      <w:tr w:rsidR="002B6526" w:rsidRPr="002B6526" w14:paraId="7F56AFDA" w14:textId="77777777" w:rsidTr="0043259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39B1DE" w14:textId="77777777" w:rsidR="002B6526" w:rsidRPr="002B6526" w:rsidRDefault="002B6526" w:rsidP="00432591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2B6526">
              <w:rPr>
                <w:b/>
                <w:sz w:val="24"/>
                <w:szCs w:val="24"/>
              </w:rPr>
              <w:t>Minutes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8FFA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54D41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16B83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66392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oMath>
            </m:oMathPara>
          </w:p>
        </w:tc>
      </w:tr>
      <w:tr w:rsidR="002B6526" w:rsidRPr="002B6526" w14:paraId="4D26CA6B" w14:textId="77777777" w:rsidTr="00432591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BA539E7" w14:textId="77777777" w:rsidR="002B6526" w:rsidRPr="002B6526" w:rsidRDefault="002B6526" w:rsidP="00432591">
            <w:pPr>
              <w:pStyle w:val="ny-lesson-table"/>
              <w:jc w:val="center"/>
              <w:rPr>
                <w:b/>
                <w:sz w:val="24"/>
                <w:szCs w:val="24"/>
              </w:rPr>
            </w:pPr>
            <w:r w:rsidRPr="002B6526">
              <w:rPr>
                <w:b/>
                <w:sz w:val="24"/>
                <w:szCs w:val="24"/>
              </w:rPr>
              <w:t>Words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B2890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FE764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240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CC150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360</m:t>
                </m:r>
              </m:oMath>
            </m:oMathPara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2009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480</m:t>
                </m:r>
              </m:oMath>
            </m:oMathPara>
          </w:p>
        </w:tc>
      </w:tr>
    </w:tbl>
    <w:p w14:paraId="643039D8" w14:textId="77777777" w:rsidR="002B6526" w:rsidRDefault="002B6526" w:rsidP="002B6526">
      <w:pPr>
        <w:jc w:val="center"/>
        <w:rPr>
          <w:rFonts w:asciiTheme="majorHAnsi" w:hAnsiTheme="majorHAnsi"/>
          <w:b/>
        </w:rPr>
      </w:pPr>
    </w:p>
    <w:p w14:paraId="2927FE8B" w14:textId="77777777" w:rsidR="002B6526" w:rsidRDefault="002B6526" w:rsidP="002B6526">
      <w:pPr>
        <w:tabs>
          <w:tab w:val="left" w:pos="8267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14:paraId="7E5CE39F" w14:textId="77777777" w:rsidR="002B6526" w:rsidRDefault="002B6526" w:rsidP="002B6526">
      <w:pPr>
        <w:jc w:val="center"/>
        <w:rPr>
          <w:rFonts w:asciiTheme="majorHAnsi" w:hAnsiTheme="majorHAnsi"/>
          <w:b/>
        </w:rPr>
      </w:pPr>
    </w:p>
    <w:p w14:paraId="4C9555C1" w14:textId="77777777" w:rsidR="002B6526" w:rsidRDefault="002B6526" w:rsidP="002B6526">
      <w:pPr>
        <w:jc w:val="center"/>
        <w:rPr>
          <w:rFonts w:asciiTheme="majorHAnsi" w:hAnsiTheme="majorHAnsi"/>
          <w:b/>
        </w:rPr>
      </w:pPr>
    </w:p>
    <w:p w14:paraId="1807A4DB" w14:textId="77777777" w:rsidR="002B6526" w:rsidRDefault="002B6526" w:rsidP="002B6526">
      <w:pPr>
        <w:jc w:val="center"/>
        <w:rPr>
          <w:rFonts w:asciiTheme="majorHAnsi" w:hAnsiTheme="majorHAnsi"/>
          <w:b/>
        </w:rPr>
      </w:pPr>
    </w:p>
    <w:p w14:paraId="784C33EE" w14:textId="77777777" w:rsidR="002B6526" w:rsidRDefault="002B6526" w:rsidP="002B6526">
      <w:pPr>
        <w:rPr>
          <w:rFonts w:asciiTheme="majorHAnsi" w:hAnsiTheme="majorHAnsi"/>
        </w:rPr>
      </w:pPr>
    </w:p>
    <w:p w14:paraId="1E713184" w14:textId="77777777" w:rsidR="002B6526" w:rsidRDefault="002B6526" w:rsidP="002B6526">
      <w:pPr>
        <w:rPr>
          <w:rFonts w:asciiTheme="majorHAnsi" w:hAnsiTheme="majorHAnsi"/>
        </w:rPr>
      </w:pPr>
    </w:p>
    <w:p w14:paraId="778558C3" w14:textId="77777777" w:rsidR="002B6526" w:rsidRDefault="002B6526" w:rsidP="002B6526">
      <w:pPr>
        <w:rPr>
          <w:rFonts w:asciiTheme="majorHAnsi" w:hAnsiTheme="majorHAnsi"/>
        </w:rPr>
      </w:pPr>
    </w:p>
    <w:p w14:paraId="51AB1970" w14:textId="77777777" w:rsidR="002B6526" w:rsidRDefault="002B6526" w:rsidP="002B6526">
      <w:pPr>
        <w:rPr>
          <w:rFonts w:asciiTheme="majorHAnsi" w:hAnsiTheme="majorHAnsi"/>
        </w:rPr>
      </w:pPr>
    </w:p>
    <w:p w14:paraId="2BFBCD68" w14:textId="77777777" w:rsidR="002B6526" w:rsidRDefault="002B6526" w:rsidP="002B6526">
      <w:pPr>
        <w:rPr>
          <w:rFonts w:asciiTheme="majorHAnsi" w:hAnsiTheme="majorHAnsi"/>
        </w:rPr>
      </w:pPr>
    </w:p>
    <w:p w14:paraId="7603E1F3" w14:textId="77777777" w:rsidR="002B6526" w:rsidRDefault="002B6526" w:rsidP="002B6526">
      <w:pPr>
        <w:rPr>
          <w:rFonts w:asciiTheme="majorHAnsi" w:hAnsiTheme="majorHAnsi"/>
        </w:rPr>
      </w:pPr>
    </w:p>
    <w:p w14:paraId="0E0018F2" w14:textId="77777777" w:rsidR="002B6526" w:rsidRDefault="002B6526" w:rsidP="002B6526">
      <w:pPr>
        <w:rPr>
          <w:rFonts w:asciiTheme="majorHAnsi" w:hAnsiTheme="majorHAnsi"/>
        </w:rPr>
      </w:pPr>
    </w:p>
    <w:p w14:paraId="34C9C485" w14:textId="77777777" w:rsidR="002B6526" w:rsidRDefault="002B6526" w:rsidP="002B6526">
      <w:pPr>
        <w:rPr>
          <w:rFonts w:asciiTheme="majorHAnsi" w:hAnsiTheme="majorHAnsi"/>
        </w:rPr>
      </w:pPr>
    </w:p>
    <w:p w14:paraId="3B84FC88" w14:textId="77777777" w:rsidR="002B6526" w:rsidRDefault="002B6526" w:rsidP="002B6526">
      <w:pPr>
        <w:rPr>
          <w:rFonts w:asciiTheme="majorHAnsi" w:hAnsiTheme="majorHAnsi"/>
        </w:rPr>
      </w:pPr>
    </w:p>
    <w:p w14:paraId="77D8BB8E" w14:textId="77777777" w:rsidR="002B6526" w:rsidRDefault="002B6526" w:rsidP="002B6526">
      <w:pPr>
        <w:rPr>
          <w:rFonts w:asciiTheme="majorHAnsi" w:hAnsiTheme="majorHAnsi"/>
        </w:rPr>
      </w:pPr>
    </w:p>
    <w:p w14:paraId="50A021BC" w14:textId="77777777" w:rsidR="00C507D7" w:rsidRDefault="00C507D7" w:rsidP="002B6526">
      <w:pPr>
        <w:rPr>
          <w:rFonts w:asciiTheme="majorHAnsi" w:hAnsiTheme="majorHAnsi"/>
        </w:rPr>
      </w:pPr>
    </w:p>
    <w:p w14:paraId="2A3AF98C" w14:textId="77777777" w:rsidR="002B6526" w:rsidRDefault="002B6526" w:rsidP="002B6526">
      <w:pPr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__________________________________Date: __________________</w:t>
      </w:r>
      <w:proofErr w:type="gramStart"/>
      <w:r>
        <w:rPr>
          <w:rFonts w:asciiTheme="majorHAnsi" w:hAnsiTheme="majorHAnsi"/>
        </w:rPr>
        <w:t>_  HR</w:t>
      </w:r>
      <w:proofErr w:type="gramEnd"/>
      <w:r>
        <w:rPr>
          <w:rFonts w:asciiTheme="majorHAnsi" w:hAnsiTheme="majorHAnsi"/>
        </w:rPr>
        <w:t>:  _________</w:t>
      </w:r>
    </w:p>
    <w:p w14:paraId="338437F1" w14:textId="77777777" w:rsidR="002B6526" w:rsidRDefault="002B6526" w:rsidP="002B6526">
      <w:pPr>
        <w:rPr>
          <w:rFonts w:asciiTheme="majorHAnsi" w:hAnsiTheme="majorHAnsi"/>
        </w:rPr>
      </w:pPr>
    </w:p>
    <w:p w14:paraId="7262E859" w14:textId="77777777" w:rsidR="002B6526" w:rsidRPr="002B6526" w:rsidRDefault="002B6526" w:rsidP="002B6526">
      <w:pPr>
        <w:rPr>
          <w:rFonts w:asciiTheme="majorHAnsi" w:hAnsiTheme="majorHAnsi"/>
          <w:b/>
        </w:rPr>
      </w:pPr>
      <w:r w:rsidRPr="002B6526">
        <w:rPr>
          <w:rFonts w:asciiTheme="majorHAnsi" w:hAnsiTheme="majorHAnsi"/>
          <w:b/>
        </w:rPr>
        <w:t>Lesson: Using Ratio Tables</w:t>
      </w:r>
    </w:p>
    <w:p w14:paraId="57788954" w14:textId="77777777" w:rsidR="002B6526" w:rsidRDefault="002B6526" w:rsidP="002B6526">
      <w:pPr>
        <w:pStyle w:val="ny-lesson-hdr-1"/>
        <w:rPr>
          <w:rFonts w:asciiTheme="majorHAnsi" w:hAnsiTheme="majorHAnsi"/>
          <w:sz w:val="24"/>
          <w:szCs w:val="24"/>
        </w:rPr>
      </w:pPr>
      <w:r w:rsidRPr="002B6526">
        <w:rPr>
          <w:rFonts w:asciiTheme="majorHAnsi" w:hAnsiTheme="majorHAnsi"/>
          <w:sz w:val="24"/>
          <w:szCs w:val="24"/>
        </w:rPr>
        <w:t>Making Juice (Comparing Juice to Water)</w:t>
      </w:r>
    </w:p>
    <w:p w14:paraId="4639440A" w14:textId="77777777" w:rsidR="002B6526" w:rsidRPr="002B6526" w:rsidRDefault="002B6526" w:rsidP="002B6526">
      <w:pPr>
        <w:pStyle w:val="ny-lesson-numbering"/>
        <w:numPr>
          <w:ilvl w:val="0"/>
          <w:numId w:val="0"/>
        </w:numPr>
        <w:tabs>
          <w:tab w:val="clear" w:pos="403"/>
        </w:tabs>
        <w:spacing w:after="200"/>
        <w:rPr>
          <w:rFonts w:asciiTheme="majorHAnsi" w:hAnsiTheme="majorHAnsi"/>
          <w:sz w:val="24"/>
          <w:szCs w:val="24"/>
        </w:rPr>
      </w:pPr>
      <w:r w:rsidRPr="002B6526">
        <w:rPr>
          <w:rFonts w:asciiTheme="majorHAnsi" w:hAnsiTheme="majorHAnsi"/>
          <w:sz w:val="24"/>
          <w:szCs w:val="24"/>
        </w:rPr>
        <w:t>The tables below show the comparison of the amount of water to the amount of juice concentrate (JC) in grape juice made by three different people.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9"/>
        <w:gridCol w:w="969"/>
        <w:gridCol w:w="969"/>
        <w:gridCol w:w="288"/>
        <w:gridCol w:w="970"/>
        <w:gridCol w:w="970"/>
        <w:gridCol w:w="970"/>
        <w:gridCol w:w="288"/>
        <w:gridCol w:w="970"/>
        <w:gridCol w:w="970"/>
        <w:gridCol w:w="970"/>
      </w:tblGrid>
      <w:tr w:rsidR="002B6526" w:rsidRPr="002B6526" w14:paraId="7AED4C8D" w14:textId="77777777" w:rsidTr="00432591">
        <w:trPr>
          <w:trHeight w:val="288"/>
          <w:jc w:val="center"/>
        </w:trPr>
        <w:tc>
          <w:tcPr>
            <w:tcW w:w="2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F41C63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6526">
              <w:rPr>
                <w:rFonts w:asciiTheme="majorHAnsi" w:hAnsiTheme="majorHAnsi"/>
                <w:b/>
                <w:sz w:val="24"/>
                <w:szCs w:val="24"/>
              </w:rPr>
              <w:t>Laredo’s Juice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F1B2E5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68C61F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6526">
              <w:rPr>
                <w:rFonts w:asciiTheme="majorHAnsi" w:hAnsiTheme="majorHAnsi"/>
                <w:b/>
                <w:sz w:val="24"/>
                <w:szCs w:val="24"/>
              </w:rPr>
              <w:t>Franca’s Juice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855F50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A667EA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2B6526">
              <w:rPr>
                <w:rFonts w:asciiTheme="majorHAnsi" w:hAnsiTheme="majorHAnsi"/>
                <w:b/>
                <w:sz w:val="24"/>
                <w:szCs w:val="24"/>
              </w:rPr>
              <w:t>Milton’s Juice</w:t>
            </w:r>
          </w:p>
        </w:tc>
      </w:tr>
      <w:tr w:rsidR="002B6526" w:rsidRPr="002B6526" w14:paraId="50F52E25" w14:textId="77777777" w:rsidTr="00432591">
        <w:trPr>
          <w:trHeight w:val="288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9EC789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6526">
              <w:rPr>
                <w:rFonts w:asciiTheme="majorHAnsi" w:hAnsiTheme="majorHAnsi"/>
                <w:sz w:val="24"/>
                <w:szCs w:val="24"/>
              </w:rPr>
              <w:t>Water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59DEF5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6526">
              <w:rPr>
                <w:rFonts w:asciiTheme="majorHAnsi" w:hAnsiTheme="majorHAnsi"/>
                <w:sz w:val="24"/>
                <w:szCs w:val="24"/>
              </w:rPr>
              <w:t>JC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CB5782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6526"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E915D5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F74CBE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6526">
              <w:rPr>
                <w:rFonts w:asciiTheme="majorHAnsi" w:hAnsiTheme="majorHAnsi"/>
                <w:sz w:val="24"/>
                <w:szCs w:val="24"/>
              </w:rPr>
              <w:t>Water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47EFFC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6526">
              <w:rPr>
                <w:rFonts w:asciiTheme="majorHAnsi" w:hAnsiTheme="majorHAnsi"/>
                <w:sz w:val="24"/>
                <w:szCs w:val="24"/>
              </w:rPr>
              <w:t>JC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CE8405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6526"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AB75C2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D140F6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6526">
              <w:rPr>
                <w:rFonts w:asciiTheme="majorHAnsi" w:hAnsiTheme="majorHAnsi"/>
                <w:sz w:val="24"/>
                <w:szCs w:val="24"/>
              </w:rPr>
              <w:t>Water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B5DAA8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6526">
              <w:rPr>
                <w:rFonts w:asciiTheme="majorHAnsi" w:hAnsiTheme="majorHAnsi"/>
                <w:sz w:val="24"/>
                <w:szCs w:val="24"/>
              </w:rPr>
              <w:t>JC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924F33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B6526"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</w:tr>
      <w:tr w:rsidR="002B6526" w:rsidRPr="002B6526" w14:paraId="5C6A8D1A" w14:textId="77777777" w:rsidTr="00432591">
        <w:trPr>
          <w:trHeight w:val="288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81A61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oMath>
            </m:oMathPara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8EC62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129B9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</m:oMath>
            </m:oMathPara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A4192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2740E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AF3DC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104B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oMath>
            </m:oMathPara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3FF121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23755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A87F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9EA34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oMath>
            </m:oMathPara>
          </w:p>
        </w:tc>
      </w:tr>
      <w:tr w:rsidR="002B6526" w:rsidRPr="002B6526" w14:paraId="7B26EE90" w14:textId="77777777" w:rsidTr="00432591">
        <w:trPr>
          <w:trHeight w:val="288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411D5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oMath>
            </m:oMathPara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D0E17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6FFB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oMath>
            </m:oMathPara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7ED20A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AC04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FDBE4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36369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18</m:t>
                </m:r>
              </m:oMath>
            </m:oMathPara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19AC14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5B8D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3F35C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BE0AC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20</m:t>
                </m:r>
              </m:oMath>
            </m:oMathPara>
          </w:p>
        </w:tc>
      </w:tr>
      <w:tr w:rsidR="002B6526" w:rsidRPr="002B6526" w14:paraId="55042CEC" w14:textId="77777777" w:rsidTr="00432591">
        <w:trPr>
          <w:trHeight w:val="288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B007A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21</m:t>
                </m:r>
              </m:oMath>
            </m:oMathPara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0D08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oMath>
            </m:oMathPara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B509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28</m:t>
                </m:r>
              </m:oMath>
            </m:oMathPara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BFEE6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E9538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25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31D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FFD59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30</m:t>
                </m:r>
              </m:oMath>
            </m:oMathPara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C702B1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F2574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24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B539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11CA1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30</m:t>
                </m:r>
              </m:oMath>
            </m:oMathPara>
          </w:p>
        </w:tc>
      </w:tr>
      <w:tr w:rsidR="002B6526" w:rsidRPr="002B6526" w14:paraId="3A3EE9D4" w14:textId="77777777" w:rsidTr="00432591">
        <w:trPr>
          <w:trHeight w:val="288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C2ACF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45</m:t>
                </m:r>
              </m:oMath>
            </m:oMathPara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30F34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oMath>
            </m:oMathPara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B2D15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60</m:t>
                </m:r>
              </m:oMath>
            </m:oMathPara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ED6DBF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2089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40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140C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EAF89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48</m:t>
                </m:r>
              </m:oMath>
            </m:oMathPara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20BD76" w14:textId="77777777" w:rsidR="002B6526" w:rsidRPr="002B6526" w:rsidRDefault="002B6526" w:rsidP="00432591">
            <w:pPr>
              <w:pStyle w:val="ny-lesson-numbering"/>
              <w:numPr>
                <w:ilvl w:val="0"/>
                <w:numId w:val="0"/>
              </w:numPr>
              <w:spacing w:before="0" w:after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14107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40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6602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oMath>
            </m:oMathPara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E4AF7" w14:textId="77777777" w:rsidR="002B6526" w:rsidRPr="002B6526" w:rsidRDefault="002B6526" w:rsidP="00432591">
            <w:pPr>
              <w:pStyle w:val="ny-lesson-table"/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50</m:t>
                </m:r>
              </m:oMath>
            </m:oMathPara>
          </w:p>
        </w:tc>
      </w:tr>
    </w:tbl>
    <w:p w14:paraId="1A9D4CD9" w14:textId="77777777" w:rsidR="002B6526" w:rsidRDefault="002B6526" w:rsidP="002B6526">
      <w:pPr>
        <w:pStyle w:val="ny-lesson-numbering"/>
        <w:numPr>
          <w:ilvl w:val="0"/>
          <w:numId w:val="0"/>
        </w:numPr>
        <w:ind w:left="360"/>
        <w:rPr>
          <w:rFonts w:asciiTheme="majorHAnsi" w:hAnsiTheme="majorHAnsi"/>
          <w:sz w:val="24"/>
          <w:szCs w:val="24"/>
        </w:rPr>
      </w:pPr>
    </w:p>
    <w:p w14:paraId="1F99EAB7" w14:textId="77777777" w:rsidR="002B6526" w:rsidRPr="002B6526" w:rsidRDefault="002B6526" w:rsidP="002B6526">
      <w:pPr>
        <w:pStyle w:val="ny-lesson-number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Identify the ratio the ratio of water to juice concentrate for each table?  </w:t>
      </w:r>
      <w:r w:rsidRPr="002B6526">
        <w:rPr>
          <w:rFonts w:asciiTheme="majorHAnsi" w:hAnsiTheme="majorHAnsi"/>
          <w:b/>
          <w:sz w:val="24"/>
          <w:szCs w:val="24"/>
        </w:rPr>
        <w:t>Simplify</w:t>
      </w:r>
      <w:r w:rsidRPr="002B6526">
        <w:rPr>
          <w:rFonts w:asciiTheme="majorHAnsi" w:hAnsiTheme="majorHAnsi"/>
          <w:sz w:val="24"/>
          <w:szCs w:val="24"/>
        </w:rPr>
        <w:t xml:space="preserve"> each ratio.</w:t>
      </w:r>
    </w:p>
    <w:p w14:paraId="6ECE25B3" w14:textId="77777777" w:rsidR="002B6526" w:rsidRDefault="002B6526" w:rsidP="002B6526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75893F35" w14:textId="77777777" w:rsidR="002B6526" w:rsidRDefault="002B6526" w:rsidP="002B6526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2D4AC5C6" w14:textId="77777777" w:rsidR="00C507D7" w:rsidRDefault="00C507D7" w:rsidP="002B6526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2891F79A" w14:textId="77777777" w:rsidR="002B6526" w:rsidRDefault="002B6526" w:rsidP="002B6526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02D48B0B" w14:textId="77777777" w:rsidR="002B6526" w:rsidRDefault="002B6526" w:rsidP="002B6526">
      <w:pPr>
        <w:pStyle w:val="ny-lesson-number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B6526">
        <w:rPr>
          <w:rFonts w:asciiTheme="majorHAnsi" w:hAnsiTheme="majorHAnsi"/>
          <w:sz w:val="24"/>
          <w:szCs w:val="24"/>
        </w:rPr>
        <w:t xml:space="preserve">Put the juices in order from the juice containing the </w:t>
      </w:r>
      <w:r w:rsidRPr="002B6526">
        <w:rPr>
          <w:rFonts w:asciiTheme="majorHAnsi" w:hAnsiTheme="majorHAnsi"/>
          <w:b/>
          <w:sz w:val="24"/>
          <w:szCs w:val="24"/>
        </w:rPr>
        <w:t>most water</w:t>
      </w:r>
      <w:r w:rsidRPr="002B6526">
        <w:rPr>
          <w:rFonts w:asciiTheme="majorHAnsi" w:hAnsiTheme="majorHAnsi"/>
          <w:sz w:val="24"/>
          <w:szCs w:val="24"/>
        </w:rPr>
        <w:t xml:space="preserve"> to the juice containing the least water. </w:t>
      </w:r>
    </w:p>
    <w:p w14:paraId="2EE6CC09" w14:textId="77777777" w:rsidR="00C507D7" w:rsidRDefault="00C507D7" w:rsidP="00C507D7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672E4119" w14:textId="77777777" w:rsidR="00C507D7" w:rsidRDefault="00C507D7" w:rsidP="00C507D7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74844607" w14:textId="77777777" w:rsidR="00C507D7" w:rsidRDefault="00C507D7" w:rsidP="00C507D7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117F749B" w14:textId="77777777" w:rsidR="00C507D7" w:rsidRDefault="00C507D7" w:rsidP="00C507D7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61A90DBD" w14:textId="77777777" w:rsidR="00C507D7" w:rsidRDefault="00C507D7" w:rsidP="00C507D7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2D80E4AD" w14:textId="77777777" w:rsidR="002B6526" w:rsidRDefault="002B6526" w:rsidP="002B6526">
      <w:pPr>
        <w:pStyle w:val="ny-lesson-number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2B6526">
        <w:rPr>
          <w:rFonts w:asciiTheme="majorHAnsi" w:hAnsiTheme="majorHAnsi"/>
          <w:sz w:val="24"/>
          <w:szCs w:val="24"/>
        </w:rPr>
        <w:t xml:space="preserve">Whose juice has the </w:t>
      </w:r>
      <w:r w:rsidRPr="002B6526">
        <w:rPr>
          <w:rFonts w:asciiTheme="majorHAnsi" w:hAnsiTheme="majorHAnsi"/>
          <w:b/>
          <w:sz w:val="24"/>
          <w:szCs w:val="24"/>
        </w:rPr>
        <w:t>greatest</w:t>
      </w:r>
      <w:r w:rsidRPr="002B6526">
        <w:rPr>
          <w:rFonts w:asciiTheme="majorHAnsi" w:hAnsiTheme="majorHAnsi"/>
          <w:sz w:val="24"/>
          <w:szCs w:val="24"/>
        </w:rPr>
        <w:t xml:space="preserve"> </w:t>
      </w:r>
      <w:r w:rsidRPr="002B6526">
        <w:rPr>
          <w:rFonts w:asciiTheme="majorHAnsi" w:hAnsiTheme="majorHAnsi"/>
          <w:b/>
          <w:sz w:val="24"/>
          <w:szCs w:val="24"/>
        </w:rPr>
        <w:t>water-to-juice concentrate ratio</w:t>
      </w:r>
      <w:r w:rsidRPr="002B6526">
        <w:rPr>
          <w:rFonts w:asciiTheme="majorHAnsi" w:hAnsiTheme="majorHAnsi"/>
          <w:sz w:val="24"/>
          <w:szCs w:val="24"/>
        </w:rPr>
        <w:t>? Be sure to justify your answer</w:t>
      </w:r>
    </w:p>
    <w:p w14:paraId="44D19298" w14:textId="77777777" w:rsidR="00C507D7" w:rsidRDefault="00C507D7" w:rsidP="00C507D7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36F1B194" w14:textId="77777777" w:rsidR="00C507D7" w:rsidRDefault="00C507D7" w:rsidP="00C507D7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713644DE" w14:textId="77777777" w:rsidR="00C507D7" w:rsidRDefault="00C507D7" w:rsidP="00C507D7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49FCEB23" w14:textId="77777777" w:rsidR="00C507D7" w:rsidRPr="002B6526" w:rsidRDefault="00C507D7" w:rsidP="00C507D7">
      <w:pPr>
        <w:pStyle w:val="ny-lesson-numbering"/>
        <w:numPr>
          <w:ilvl w:val="0"/>
          <w:numId w:val="0"/>
        </w:numPr>
        <w:ind w:left="360" w:hanging="360"/>
        <w:rPr>
          <w:rFonts w:asciiTheme="majorHAnsi" w:hAnsiTheme="majorHAnsi"/>
          <w:sz w:val="24"/>
          <w:szCs w:val="24"/>
        </w:rPr>
      </w:pPr>
    </w:p>
    <w:p w14:paraId="06D58C8A" w14:textId="77777777" w:rsidR="002B6526" w:rsidRPr="002B6526" w:rsidRDefault="002B6526" w:rsidP="002B6526">
      <w:pPr>
        <w:pStyle w:val="ny-lesson-numbering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</w:t>
      </w:r>
      <w:r w:rsidRPr="002B6526">
        <w:rPr>
          <w:rFonts w:asciiTheme="majorHAnsi" w:hAnsiTheme="majorHAnsi"/>
          <w:sz w:val="24"/>
          <w:szCs w:val="24"/>
        </w:rPr>
        <w:t>hose juice would taste strongest?  Be sure to justify your answer.</w:t>
      </w:r>
    </w:p>
    <w:p w14:paraId="497D300C" w14:textId="77777777" w:rsidR="002B6526" w:rsidRPr="002B6526" w:rsidRDefault="002B6526" w:rsidP="002B6526">
      <w:pPr>
        <w:pStyle w:val="ny-lesson-numbering"/>
        <w:numPr>
          <w:ilvl w:val="0"/>
          <w:numId w:val="0"/>
        </w:numPr>
        <w:tabs>
          <w:tab w:val="clear" w:pos="403"/>
        </w:tabs>
        <w:ind w:left="806"/>
        <w:rPr>
          <w:rFonts w:asciiTheme="majorHAnsi" w:hAnsiTheme="majorHAnsi"/>
          <w:sz w:val="24"/>
          <w:szCs w:val="24"/>
        </w:rPr>
      </w:pPr>
    </w:p>
    <w:p w14:paraId="62A912C0" w14:textId="77777777" w:rsidR="002B6526" w:rsidRPr="002B6526" w:rsidRDefault="002B6526" w:rsidP="002B6526">
      <w:pPr>
        <w:contextualSpacing/>
        <w:rPr>
          <w:rFonts w:asciiTheme="majorHAnsi" w:eastAsia="Calibri" w:hAnsiTheme="majorHAnsi" w:cs="Times New Roman"/>
        </w:rPr>
      </w:pPr>
    </w:p>
    <w:p w14:paraId="0B413A27" w14:textId="77777777" w:rsidR="002B6526" w:rsidRPr="002B6526" w:rsidRDefault="002B6526" w:rsidP="002B6526">
      <w:pPr>
        <w:rPr>
          <w:rFonts w:asciiTheme="majorHAnsi" w:hAnsiTheme="majorHAnsi"/>
        </w:rPr>
      </w:pPr>
      <w:bookmarkStart w:id="0" w:name="_GoBack"/>
      <w:bookmarkEnd w:id="0"/>
    </w:p>
    <w:sectPr w:rsidR="002B6526" w:rsidRPr="002B6526" w:rsidSect="002B65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40E3155F"/>
    <w:multiLevelType w:val="hybridMultilevel"/>
    <w:tmpl w:val="62F01A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26"/>
    <w:rsid w:val="000D3603"/>
    <w:rsid w:val="002B6526"/>
    <w:rsid w:val="00432591"/>
    <w:rsid w:val="007B62A0"/>
    <w:rsid w:val="00C5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413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lesson-paragraph">
    <w:name w:val="ny-lesson-paragraph"/>
    <w:basedOn w:val="Normal"/>
    <w:link w:val="ny-lesson-paragraphChar"/>
    <w:qFormat/>
    <w:rsid w:val="002B6526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hdr-1">
    <w:name w:val="ny-lesson-hdr-1"/>
    <w:next w:val="ny-lesson-paragraph"/>
    <w:link w:val="ny-lesson-hdr-1Char"/>
    <w:qFormat/>
    <w:rsid w:val="002B6526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  <w:sz w:val="22"/>
      <w:szCs w:val="22"/>
    </w:rPr>
  </w:style>
  <w:style w:type="character" w:customStyle="1" w:styleId="ny-lesson-hdr-1Char">
    <w:name w:val="ny-lesson-hdr-1 Char"/>
    <w:basedOn w:val="DefaultParagraphFont"/>
    <w:link w:val="ny-lesson-hdr-1"/>
    <w:rsid w:val="002B6526"/>
    <w:rPr>
      <w:rFonts w:ascii="Calibri Bold" w:eastAsia="Myriad Pro" w:hAnsi="Calibri Bold" w:cs="Myriad Pro"/>
      <w:b/>
      <w:color w:val="231F20"/>
      <w:sz w:val="22"/>
      <w:szCs w:val="22"/>
    </w:rPr>
  </w:style>
  <w:style w:type="paragraph" w:customStyle="1" w:styleId="ny-lesson-table">
    <w:name w:val="ny-lesson-table"/>
    <w:basedOn w:val="Normal"/>
    <w:qFormat/>
    <w:rsid w:val="002B6526"/>
    <w:pPr>
      <w:widowControl w:val="0"/>
      <w:spacing w:line="252" w:lineRule="auto"/>
    </w:pPr>
    <w:rPr>
      <w:rFonts w:eastAsiaTheme="minorHAnsi"/>
      <w:color w:val="231F20"/>
      <w:sz w:val="20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2B6526"/>
    <w:rPr>
      <w:rFonts w:ascii="Calibri" w:eastAsia="Myriad Pro" w:hAnsi="Calibri" w:cs="Myriad Pro"/>
      <w:color w:val="231F20"/>
      <w:sz w:val="20"/>
      <w:szCs w:val="22"/>
    </w:rPr>
  </w:style>
  <w:style w:type="table" w:customStyle="1" w:styleId="TableGrid4">
    <w:name w:val="Table Grid4"/>
    <w:basedOn w:val="TableNormal"/>
    <w:uiPriority w:val="59"/>
    <w:rsid w:val="002B6526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2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B6526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y-lesson-numbered-list">
    <w:name w:val="ny-lesson-numbered-list"/>
    <w:uiPriority w:val="99"/>
    <w:rsid w:val="002B6526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2B6526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rsid w:val="002B6526"/>
    <w:rPr>
      <w:rFonts w:ascii="Calibri" w:eastAsia="Myriad Pro" w:hAnsi="Calibri" w:cs="Myriad Pro"/>
      <w:color w:val="231F20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C507D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lesson-paragraph">
    <w:name w:val="ny-lesson-paragraph"/>
    <w:basedOn w:val="Normal"/>
    <w:link w:val="ny-lesson-paragraphChar"/>
    <w:qFormat/>
    <w:rsid w:val="002B6526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paragraph" w:customStyle="1" w:styleId="ny-lesson-hdr-1">
    <w:name w:val="ny-lesson-hdr-1"/>
    <w:next w:val="ny-lesson-paragraph"/>
    <w:link w:val="ny-lesson-hdr-1Char"/>
    <w:qFormat/>
    <w:rsid w:val="002B6526"/>
    <w:pPr>
      <w:widowControl w:val="0"/>
      <w:spacing w:before="120" w:after="120" w:line="252" w:lineRule="auto"/>
    </w:pPr>
    <w:rPr>
      <w:rFonts w:ascii="Calibri Bold" w:eastAsia="Myriad Pro" w:hAnsi="Calibri Bold" w:cs="Myriad Pro"/>
      <w:b/>
      <w:color w:val="231F20"/>
      <w:sz w:val="22"/>
      <w:szCs w:val="22"/>
    </w:rPr>
  </w:style>
  <w:style w:type="character" w:customStyle="1" w:styleId="ny-lesson-hdr-1Char">
    <w:name w:val="ny-lesson-hdr-1 Char"/>
    <w:basedOn w:val="DefaultParagraphFont"/>
    <w:link w:val="ny-lesson-hdr-1"/>
    <w:rsid w:val="002B6526"/>
    <w:rPr>
      <w:rFonts w:ascii="Calibri Bold" w:eastAsia="Myriad Pro" w:hAnsi="Calibri Bold" w:cs="Myriad Pro"/>
      <w:b/>
      <w:color w:val="231F20"/>
      <w:sz w:val="22"/>
      <w:szCs w:val="22"/>
    </w:rPr>
  </w:style>
  <w:style w:type="paragraph" w:customStyle="1" w:styleId="ny-lesson-table">
    <w:name w:val="ny-lesson-table"/>
    <w:basedOn w:val="Normal"/>
    <w:qFormat/>
    <w:rsid w:val="002B6526"/>
    <w:pPr>
      <w:widowControl w:val="0"/>
      <w:spacing w:line="252" w:lineRule="auto"/>
    </w:pPr>
    <w:rPr>
      <w:rFonts w:eastAsiaTheme="minorHAnsi"/>
      <w:color w:val="231F20"/>
      <w:sz w:val="20"/>
      <w:szCs w:val="22"/>
    </w:rPr>
  </w:style>
  <w:style w:type="character" w:customStyle="1" w:styleId="ny-lesson-paragraphChar">
    <w:name w:val="ny-lesson-paragraph Char"/>
    <w:basedOn w:val="DefaultParagraphFont"/>
    <w:link w:val="ny-lesson-paragraph"/>
    <w:rsid w:val="002B6526"/>
    <w:rPr>
      <w:rFonts w:ascii="Calibri" w:eastAsia="Myriad Pro" w:hAnsi="Calibri" w:cs="Myriad Pro"/>
      <w:color w:val="231F20"/>
      <w:sz w:val="20"/>
      <w:szCs w:val="22"/>
    </w:rPr>
  </w:style>
  <w:style w:type="table" w:customStyle="1" w:styleId="TableGrid4">
    <w:name w:val="Table Grid4"/>
    <w:basedOn w:val="TableNormal"/>
    <w:uiPriority w:val="59"/>
    <w:rsid w:val="002B6526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5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2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B6526"/>
    <w:pPr>
      <w:widowControl w:val="0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y-lesson-numbered-list">
    <w:name w:val="ny-lesson-numbered-list"/>
    <w:uiPriority w:val="99"/>
    <w:rsid w:val="002B6526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2B6526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rsid w:val="002B6526"/>
    <w:rPr>
      <w:rFonts w:ascii="Calibri" w:eastAsia="Myriad Pro" w:hAnsi="Calibri" w:cs="Myriad Pro"/>
      <w:color w:val="231F20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C507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15BA3C-7F55-2C4A-907D-44CF04A8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238</Words>
  <Characters>1362</Characters>
  <Application>Microsoft Macintosh Word</Application>
  <DocSecurity>0</DocSecurity>
  <Lines>11</Lines>
  <Paragraphs>3</Paragraphs>
  <ScaleCrop>false</ScaleCrop>
  <Company>Lowell Public Schools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LPSD User</dc:creator>
  <cp:keywords/>
  <dc:description/>
  <cp:lastModifiedBy>LPSD User</cp:lastModifiedBy>
  <cp:revision>2</cp:revision>
  <dcterms:created xsi:type="dcterms:W3CDTF">2016-12-12T10:45:00Z</dcterms:created>
  <dcterms:modified xsi:type="dcterms:W3CDTF">2016-12-12T11:32:00Z</dcterms:modified>
</cp:coreProperties>
</file>